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18" w:rsidRPr="00FA7B51" w:rsidRDefault="00637418">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637418" w:rsidRPr="00FA7B51" w:rsidRDefault="00637418">
      <w:pPr>
        <w:pStyle w:val="Style1"/>
        <w:widowControl/>
        <w:spacing w:before="67"/>
        <w:rPr>
          <w:rStyle w:val="FontStyle29"/>
          <w:sz w:val="28"/>
          <w:szCs w:val="28"/>
        </w:rPr>
      </w:pPr>
      <w:r w:rsidRPr="00FA7B51">
        <w:rPr>
          <w:rStyle w:val="FontStyle29"/>
          <w:sz w:val="28"/>
          <w:szCs w:val="28"/>
        </w:rPr>
        <w:t xml:space="preserve">НАЦІОНАЛЬНИЙ ПЕДАГОГІЧНИЙ УНІВЕРСИТЕТ </w:t>
      </w:r>
    </w:p>
    <w:p w:rsidR="00637418" w:rsidRPr="00FA7B51" w:rsidRDefault="00637418" w:rsidP="00A2560A">
      <w:pPr>
        <w:pStyle w:val="Style1"/>
        <w:widowControl/>
        <w:spacing w:before="67"/>
        <w:rPr>
          <w:rStyle w:val="FontStyle29"/>
          <w:sz w:val="28"/>
          <w:szCs w:val="28"/>
        </w:rPr>
      </w:pPr>
      <w:r w:rsidRPr="00FA7B51">
        <w:rPr>
          <w:rStyle w:val="FontStyle29"/>
          <w:sz w:val="28"/>
          <w:szCs w:val="28"/>
        </w:rPr>
        <w:t>ІМЕНІ М.</w:t>
      </w:r>
      <w:r>
        <w:rPr>
          <w:rStyle w:val="FontStyle29"/>
          <w:sz w:val="28"/>
          <w:szCs w:val="28"/>
        </w:rPr>
        <w:t> </w:t>
      </w:r>
      <w:r w:rsidRPr="00FA7B51">
        <w:rPr>
          <w:rStyle w:val="FontStyle29"/>
          <w:sz w:val="28"/>
          <w:szCs w:val="28"/>
        </w:rPr>
        <w:t>П.</w:t>
      </w:r>
      <w:r>
        <w:rPr>
          <w:rStyle w:val="FontStyle29"/>
          <w:sz w:val="28"/>
          <w:szCs w:val="28"/>
        </w:rPr>
        <w:t> </w:t>
      </w:r>
      <w:r w:rsidRPr="00FA7B51">
        <w:rPr>
          <w:rStyle w:val="FontStyle29"/>
          <w:sz w:val="28"/>
          <w:szCs w:val="28"/>
        </w:rPr>
        <w:t>ДРАГОМАНОВА</w:t>
      </w:r>
    </w:p>
    <w:p w:rsidR="00637418" w:rsidRPr="00FA7B51" w:rsidRDefault="00637418">
      <w:pPr>
        <w:pStyle w:val="Style3"/>
        <w:widowControl/>
        <w:spacing w:line="240" w:lineRule="exact"/>
        <w:ind w:left="2160"/>
        <w:rPr>
          <w:sz w:val="28"/>
          <w:szCs w:val="28"/>
        </w:rPr>
      </w:pPr>
    </w:p>
    <w:p w:rsidR="00637418" w:rsidRPr="004E7937" w:rsidRDefault="004E7937">
      <w:pPr>
        <w:pStyle w:val="Style4"/>
        <w:widowControl/>
        <w:spacing w:line="240" w:lineRule="exact"/>
        <w:ind w:left="1771" w:right="1781"/>
        <w:rPr>
          <w:b/>
          <w:sz w:val="28"/>
          <w:szCs w:val="28"/>
        </w:rPr>
      </w:pPr>
      <w:r w:rsidRPr="004E7937">
        <w:rPr>
          <w:b/>
          <w:sz w:val="28"/>
          <w:szCs w:val="28"/>
        </w:rPr>
        <w:t>Факультет фізичного виховання та спорту</w:t>
      </w:r>
    </w:p>
    <w:p w:rsidR="00637418" w:rsidRPr="00FA7B51" w:rsidRDefault="00637418">
      <w:pPr>
        <w:pStyle w:val="Style4"/>
        <w:widowControl/>
        <w:spacing w:line="240" w:lineRule="exact"/>
        <w:ind w:left="1771" w:right="1781"/>
        <w:rPr>
          <w:sz w:val="28"/>
          <w:szCs w:val="28"/>
        </w:rPr>
      </w:pPr>
    </w:p>
    <w:p w:rsidR="00231442" w:rsidRDefault="00231442" w:rsidP="00494394">
      <w:pPr>
        <w:pStyle w:val="Style4"/>
        <w:widowControl/>
        <w:tabs>
          <w:tab w:val="left" w:pos="5103"/>
        </w:tabs>
        <w:spacing w:line="240" w:lineRule="auto"/>
        <w:ind w:left="142" w:right="1781"/>
        <w:jc w:val="left"/>
        <w:rPr>
          <w:b/>
          <w:sz w:val="28"/>
          <w:szCs w:val="28"/>
          <w:lang w:val="ru-RU"/>
        </w:rPr>
      </w:pPr>
    </w:p>
    <w:p w:rsidR="00231442" w:rsidRDefault="00231442" w:rsidP="00494394">
      <w:pPr>
        <w:pStyle w:val="Style4"/>
        <w:widowControl/>
        <w:tabs>
          <w:tab w:val="left" w:pos="5103"/>
        </w:tabs>
        <w:spacing w:line="240" w:lineRule="auto"/>
        <w:ind w:left="142" w:right="1781"/>
        <w:jc w:val="left"/>
        <w:rPr>
          <w:b/>
          <w:sz w:val="28"/>
          <w:szCs w:val="28"/>
          <w:lang w:val="ru-RU"/>
        </w:rPr>
      </w:pPr>
    </w:p>
    <w:p w:rsidR="00231442" w:rsidRDefault="00231442" w:rsidP="00494394">
      <w:pPr>
        <w:pStyle w:val="Style4"/>
        <w:widowControl/>
        <w:tabs>
          <w:tab w:val="left" w:pos="5103"/>
        </w:tabs>
        <w:spacing w:line="240" w:lineRule="auto"/>
        <w:ind w:left="142" w:right="1781"/>
        <w:jc w:val="left"/>
        <w:rPr>
          <w:b/>
          <w:sz w:val="28"/>
          <w:szCs w:val="28"/>
          <w:lang w:val="ru-RU"/>
        </w:rPr>
      </w:pPr>
    </w:p>
    <w:p w:rsidR="00231442" w:rsidRDefault="00231442" w:rsidP="00494394">
      <w:pPr>
        <w:pStyle w:val="Style4"/>
        <w:widowControl/>
        <w:tabs>
          <w:tab w:val="left" w:pos="5103"/>
        </w:tabs>
        <w:spacing w:line="240" w:lineRule="auto"/>
        <w:ind w:left="142" w:right="1781"/>
        <w:jc w:val="left"/>
        <w:rPr>
          <w:b/>
          <w:sz w:val="28"/>
          <w:szCs w:val="28"/>
          <w:lang w:val="ru-RU"/>
        </w:rPr>
      </w:pPr>
    </w:p>
    <w:p w:rsidR="00231442" w:rsidRDefault="00231442" w:rsidP="00494394">
      <w:pPr>
        <w:pStyle w:val="Style4"/>
        <w:widowControl/>
        <w:tabs>
          <w:tab w:val="left" w:pos="5103"/>
        </w:tabs>
        <w:spacing w:line="240" w:lineRule="auto"/>
        <w:ind w:left="142" w:right="1781"/>
        <w:jc w:val="left"/>
        <w:rPr>
          <w:b/>
          <w:sz w:val="28"/>
          <w:szCs w:val="28"/>
          <w:lang w:val="ru-RU"/>
        </w:rPr>
      </w:pPr>
    </w:p>
    <w:p w:rsidR="00231442" w:rsidRDefault="00231442" w:rsidP="00494394">
      <w:pPr>
        <w:pStyle w:val="Style4"/>
        <w:widowControl/>
        <w:tabs>
          <w:tab w:val="left" w:pos="5103"/>
        </w:tabs>
        <w:spacing w:line="240" w:lineRule="auto"/>
        <w:ind w:left="142" w:right="1781"/>
        <w:jc w:val="left"/>
        <w:rPr>
          <w:b/>
          <w:sz w:val="28"/>
          <w:szCs w:val="28"/>
          <w:lang w:val="ru-RU"/>
        </w:rPr>
      </w:pPr>
    </w:p>
    <w:p w:rsidR="00231442" w:rsidRDefault="00231442" w:rsidP="00494394">
      <w:pPr>
        <w:pStyle w:val="Style4"/>
        <w:widowControl/>
        <w:tabs>
          <w:tab w:val="left" w:pos="5103"/>
        </w:tabs>
        <w:spacing w:line="240" w:lineRule="auto"/>
        <w:ind w:left="142" w:right="1781"/>
        <w:jc w:val="left"/>
        <w:rPr>
          <w:b/>
          <w:sz w:val="28"/>
          <w:szCs w:val="28"/>
          <w:lang w:val="ru-RU"/>
        </w:rPr>
      </w:pPr>
    </w:p>
    <w:p w:rsidR="002B0F60" w:rsidRDefault="00494394" w:rsidP="002B0F60">
      <w:pPr>
        <w:pStyle w:val="Default"/>
        <w:ind w:firstLine="4678"/>
        <w:jc w:val="center"/>
        <w:rPr>
          <w:sz w:val="28"/>
          <w:szCs w:val="28"/>
          <w:lang w:val="uk-UA"/>
        </w:rPr>
      </w:pPr>
      <w:r>
        <w:rPr>
          <w:b/>
          <w:sz w:val="28"/>
          <w:szCs w:val="28"/>
        </w:rPr>
        <w:t>“</w:t>
      </w:r>
      <w:r w:rsidR="002B0F60">
        <w:rPr>
          <w:b/>
          <w:bCs/>
          <w:sz w:val="28"/>
          <w:szCs w:val="28"/>
          <w:lang w:val="uk-UA"/>
        </w:rPr>
        <w:t>Затверджено”</w:t>
      </w:r>
    </w:p>
    <w:p w:rsidR="002B0F60" w:rsidRDefault="002B0F60" w:rsidP="002B0F60">
      <w:pPr>
        <w:pStyle w:val="Default"/>
        <w:ind w:firstLine="4678"/>
        <w:jc w:val="both"/>
        <w:rPr>
          <w:sz w:val="28"/>
          <w:szCs w:val="28"/>
          <w:lang w:val="uk-UA"/>
        </w:rPr>
      </w:pPr>
      <w:r>
        <w:rPr>
          <w:sz w:val="28"/>
          <w:szCs w:val="28"/>
          <w:lang w:val="uk-UA"/>
        </w:rPr>
        <w:t xml:space="preserve">на засіданні Приймальної комісії </w:t>
      </w:r>
    </w:p>
    <w:p w:rsidR="002B0F60" w:rsidRDefault="002B0F60" w:rsidP="002B0F60">
      <w:pPr>
        <w:pStyle w:val="Default"/>
        <w:ind w:firstLine="4678"/>
        <w:jc w:val="both"/>
        <w:rPr>
          <w:sz w:val="28"/>
          <w:szCs w:val="28"/>
          <w:lang w:val="uk-UA"/>
        </w:rPr>
      </w:pPr>
      <w:r>
        <w:rPr>
          <w:sz w:val="28"/>
          <w:szCs w:val="28"/>
          <w:lang w:val="uk-UA"/>
        </w:rPr>
        <w:t xml:space="preserve">НПУ імені М.П. Драгоманова </w:t>
      </w:r>
    </w:p>
    <w:p w:rsidR="002B0F60" w:rsidRDefault="002B0F60" w:rsidP="002B0F60">
      <w:pPr>
        <w:pStyle w:val="Default"/>
        <w:ind w:firstLine="4678"/>
        <w:jc w:val="both"/>
        <w:rPr>
          <w:sz w:val="28"/>
          <w:szCs w:val="28"/>
          <w:lang w:val="uk-UA"/>
        </w:rPr>
      </w:pPr>
      <w:r>
        <w:rPr>
          <w:sz w:val="28"/>
          <w:szCs w:val="28"/>
          <w:lang w:val="uk-UA"/>
        </w:rPr>
        <w:t xml:space="preserve">протокол № </w:t>
      </w:r>
      <w:r>
        <w:rPr>
          <w:sz w:val="28"/>
          <w:szCs w:val="28"/>
          <w:u w:val="single"/>
        </w:rPr>
        <w:t>4</w:t>
      </w:r>
      <w:r>
        <w:rPr>
          <w:sz w:val="28"/>
          <w:szCs w:val="28"/>
          <w:lang w:val="uk-UA"/>
        </w:rPr>
        <w:t xml:space="preserve"> від «</w:t>
      </w:r>
      <w:r>
        <w:rPr>
          <w:sz w:val="28"/>
          <w:szCs w:val="28"/>
          <w:u w:val="single"/>
        </w:rPr>
        <w:t>30</w:t>
      </w:r>
      <w:r>
        <w:rPr>
          <w:sz w:val="28"/>
          <w:szCs w:val="28"/>
          <w:lang w:val="uk-UA"/>
        </w:rPr>
        <w:t xml:space="preserve">» березня 2017 р. </w:t>
      </w:r>
    </w:p>
    <w:p w:rsidR="002B0F60" w:rsidRDefault="002B0F60" w:rsidP="002B0F60">
      <w:pPr>
        <w:pStyle w:val="Default"/>
        <w:ind w:firstLine="4678"/>
        <w:jc w:val="both"/>
        <w:rPr>
          <w:sz w:val="28"/>
          <w:szCs w:val="28"/>
          <w:lang w:val="uk-UA"/>
        </w:rPr>
      </w:pPr>
      <w:r>
        <w:rPr>
          <w:sz w:val="28"/>
          <w:szCs w:val="28"/>
          <w:lang w:val="uk-UA"/>
        </w:rPr>
        <w:t xml:space="preserve">Голова Приймальної комісії </w:t>
      </w:r>
    </w:p>
    <w:p w:rsidR="002B0F60" w:rsidRDefault="002B0F60" w:rsidP="002B0F60">
      <w:pPr>
        <w:pStyle w:val="Style4"/>
        <w:widowControl/>
        <w:tabs>
          <w:tab w:val="left" w:pos="5103"/>
        </w:tabs>
        <w:spacing w:line="240" w:lineRule="auto"/>
        <w:ind w:left="142" w:right="-4" w:firstLine="4678"/>
        <w:jc w:val="right"/>
        <w:rPr>
          <w:sz w:val="28"/>
          <w:szCs w:val="28"/>
          <w:vertAlign w:val="superscript"/>
        </w:rPr>
      </w:pPr>
      <w:r>
        <w:rPr>
          <w:sz w:val="28"/>
          <w:szCs w:val="28"/>
        </w:rPr>
        <w:t>Андрущенко В.П.</w:t>
      </w:r>
      <w:r>
        <w:rPr>
          <w:sz w:val="28"/>
          <w:szCs w:val="28"/>
        </w:rPr>
        <w:tab/>
      </w:r>
    </w:p>
    <w:p w:rsidR="00494394" w:rsidRDefault="00494394" w:rsidP="002B0F60">
      <w:pPr>
        <w:pStyle w:val="Style4"/>
        <w:widowControl/>
        <w:tabs>
          <w:tab w:val="left" w:pos="5103"/>
        </w:tabs>
        <w:spacing w:line="240" w:lineRule="auto"/>
        <w:ind w:left="142" w:right="1781"/>
        <w:jc w:val="left"/>
        <w:rPr>
          <w:sz w:val="28"/>
          <w:szCs w:val="28"/>
          <w:vertAlign w:val="superscript"/>
        </w:rPr>
      </w:pPr>
      <w:r>
        <w:rPr>
          <w:sz w:val="28"/>
          <w:szCs w:val="28"/>
        </w:rPr>
        <w:tab/>
      </w:r>
    </w:p>
    <w:p w:rsidR="00637418" w:rsidRPr="00FA7B51" w:rsidRDefault="00637418" w:rsidP="00FA7B51">
      <w:pPr>
        <w:pStyle w:val="Style4"/>
        <w:widowControl/>
        <w:spacing w:line="240" w:lineRule="exact"/>
        <w:ind w:left="1771" w:right="-4"/>
        <w:rPr>
          <w:sz w:val="28"/>
          <w:szCs w:val="28"/>
        </w:rPr>
      </w:pPr>
    </w:p>
    <w:p w:rsidR="00637418" w:rsidRPr="00FA7B51" w:rsidRDefault="00637418">
      <w:pPr>
        <w:pStyle w:val="Style4"/>
        <w:widowControl/>
        <w:spacing w:line="240" w:lineRule="exact"/>
        <w:ind w:left="1771" w:right="1781"/>
        <w:rPr>
          <w:sz w:val="28"/>
          <w:szCs w:val="28"/>
        </w:rPr>
      </w:pPr>
    </w:p>
    <w:p w:rsidR="00637418" w:rsidRPr="00FA7B51" w:rsidRDefault="00637418">
      <w:pPr>
        <w:pStyle w:val="Style4"/>
        <w:widowControl/>
        <w:spacing w:line="240" w:lineRule="exact"/>
        <w:ind w:left="1771" w:right="1781"/>
        <w:rPr>
          <w:sz w:val="28"/>
          <w:szCs w:val="28"/>
        </w:rPr>
      </w:pPr>
    </w:p>
    <w:p w:rsidR="00637418" w:rsidRPr="00FA7B51" w:rsidRDefault="00637418">
      <w:pPr>
        <w:pStyle w:val="Style4"/>
        <w:widowControl/>
        <w:spacing w:line="240" w:lineRule="exact"/>
        <w:ind w:left="1771" w:right="1781"/>
        <w:rPr>
          <w:sz w:val="28"/>
          <w:szCs w:val="28"/>
        </w:rPr>
      </w:pPr>
    </w:p>
    <w:p w:rsidR="00637418" w:rsidRPr="00FA7B51" w:rsidRDefault="00637418">
      <w:pPr>
        <w:pStyle w:val="Style4"/>
        <w:widowControl/>
        <w:spacing w:line="240" w:lineRule="exact"/>
        <w:ind w:left="1771" w:right="1781"/>
        <w:rPr>
          <w:sz w:val="28"/>
          <w:szCs w:val="28"/>
        </w:rPr>
      </w:pPr>
    </w:p>
    <w:p w:rsidR="00637418" w:rsidRPr="00FA7B51" w:rsidRDefault="00637418">
      <w:pPr>
        <w:pStyle w:val="Style4"/>
        <w:widowControl/>
        <w:spacing w:line="240" w:lineRule="exact"/>
        <w:ind w:left="1771" w:right="1781"/>
        <w:rPr>
          <w:sz w:val="28"/>
          <w:szCs w:val="28"/>
        </w:rPr>
      </w:pPr>
    </w:p>
    <w:p w:rsidR="00637418" w:rsidRPr="00FA7B51" w:rsidRDefault="00637418">
      <w:pPr>
        <w:pStyle w:val="Style4"/>
        <w:widowControl/>
        <w:spacing w:line="240" w:lineRule="exact"/>
        <w:ind w:left="1771" w:right="1781"/>
        <w:rPr>
          <w:sz w:val="28"/>
          <w:szCs w:val="28"/>
        </w:rPr>
      </w:pPr>
    </w:p>
    <w:p w:rsidR="00637418" w:rsidRPr="00FA7B51" w:rsidRDefault="00637418">
      <w:pPr>
        <w:pStyle w:val="Style4"/>
        <w:widowControl/>
        <w:spacing w:line="240" w:lineRule="exact"/>
        <w:ind w:left="1771" w:right="1781"/>
        <w:rPr>
          <w:sz w:val="28"/>
          <w:szCs w:val="28"/>
        </w:rPr>
      </w:pPr>
    </w:p>
    <w:p w:rsidR="00637418" w:rsidRPr="00FA7B51" w:rsidRDefault="00637418">
      <w:pPr>
        <w:pStyle w:val="Style4"/>
        <w:widowControl/>
        <w:spacing w:line="240" w:lineRule="exact"/>
        <w:ind w:left="1771" w:right="1781"/>
        <w:rPr>
          <w:sz w:val="28"/>
          <w:szCs w:val="28"/>
        </w:rPr>
      </w:pPr>
    </w:p>
    <w:p w:rsidR="00637418" w:rsidRPr="00FA7B51" w:rsidRDefault="00637418">
      <w:pPr>
        <w:pStyle w:val="Style4"/>
        <w:widowControl/>
        <w:spacing w:line="240" w:lineRule="exact"/>
        <w:ind w:left="1771" w:right="1781"/>
        <w:rPr>
          <w:sz w:val="28"/>
          <w:szCs w:val="28"/>
        </w:rPr>
      </w:pPr>
    </w:p>
    <w:p w:rsidR="00637418" w:rsidRPr="00FA7B51" w:rsidRDefault="00637418">
      <w:pPr>
        <w:pStyle w:val="Style4"/>
        <w:widowControl/>
        <w:spacing w:line="240" w:lineRule="exact"/>
        <w:ind w:left="1771" w:right="1781"/>
        <w:rPr>
          <w:sz w:val="28"/>
          <w:szCs w:val="28"/>
        </w:rPr>
      </w:pPr>
    </w:p>
    <w:p w:rsidR="00637418" w:rsidRPr="00FA7B51" w:rsidRDefault="00637418" w:rsidP="00A2560A">
      <w:pPr>
        <w:pStyle w:val="Style4"/>
        <w:widowControl/>
        <w:tabs>
          <w:tab w:val="left" w:pos="8364"/>
        </w:tabs>
        <w:spacing w:before="77" w:line="619" w:lineRule="exact"/>
        <w:ind w:left="142" w:right="-27"/>
        <w:rPr>
          <w:rStyle w:val="FontStyle30"/>
          <w:sz w:val="28"/>
          <w:szCs w:val="28"/>
        </w:rPr>
      </w:pPr>
      <w:r w:rsidRPr="00FA7B51">
        <w:rPr>
          <w:rStyle w:val="FontStyle30"/>
          <w:sz w:val="28"/>
          <w:szCs w:val="28"/>
        </w:rPr>
        <w:t>Програма</w:t>
      </w:r>
      <w:r w:rsidR="00F11F95">
        <w:rPr>
          <w:rStyle w:val="FontStyle30"/>
          <w:sz w:val="28"/>
          <w:szCs w:val="28"/>
        </w:rPr>
        <w:t xml:space="preserve"> додаткового</w:t>
      </w:r>
      <w:r w:rsidRPr="00FA7B51">
        <w:rPr>
          <w:rStyle w:val="FontStyle30"/>
          <w:sz w:val="28"/>
          <w:szCs w:val="28"/>
        </w:rPr>
        <w:t xml:space="preserve"> вступного </w:t>
      </w:r>
      <w:r>
        <w:rPr>
          <w:rStyle w:val="FontStyle30"/>
          <w:sz w:val="28"/>
          <w:szCs w:val="28"/>
        </w:rPr>
        <w:t xml:space="preserve">випробування </w:t>
      </w:r>
    </w:p>
    <w:p w:rsidR="00637418" w:rsidRPr="00FA7B51" w:rsidRDefault="00637418" w:rsidP="00A2560A">
      <w:pPr>
        <w:pStyle w:val="Style4"/>
        <w:widowControl/>
        <w:tabs>
          <w:tab w:val="left" w:pos="7088"/>
        </w:tabs>
        <w:spacing w:before="77" w:line="619" w:lineRule="exact"/>
        <w:ind w:left="142" w:right="-27"/>
        <w:rPr>
          <w:rStyle w:val="FontStyle30"/>
          <w:sz w:val="28"/>
          <w:szCs w:val="28"/>
          <w:u w:val="single"/>
        </w:rPr>
      </w:pPr>
      <w:r w:rsidRPr="009F5F94">
        <w:rPr>
          <w:b/>
          <w:bCs/>
          <w:sz w:val="36"/>
          <w:szCs w:val="36"/>
          <w:u w:val="single"/>
        </w:rPr>
        <w:t>з «</w:t>
      </w:r>
      <w:r w:rsidR="00231442">
        <w:rPr>
          <w:b/>
          <w:bCs/>
          <w:sz w:val="36"/>
          <w:szCs w:val="36"/>
          <w:u w:val="single"/>
        </w:rPr>
        <w:t>ф</w:t>
      </w:r>
      <w:r w:rsidRPr="009F5F94">
        <w:rPr>
          <w:b/>
          <w:bCs/>
          <w:sz w:val="36"/>
          <w:szCs w:val="36"/>
          <w:u w:val="single"/>
        </w:rPr>
        <w:t>ізичног</w:t>
      </w:r>
      <w:r>
        <w:rPr>
          <w:b/>
          <w:bCs/>
          <w:sz w:val="36"/>
          <w:szCs w:val="36"/>
          <w:u w:val="single"/>
        </w:rPr>
        <w:t>о</w:t>
      </w:r>
      <w:r w:rsidRPr="009F5F94">
        <w:rPr>
          <w:b/>
          <w:bCs/>
          <w:sz w:val="36"/>
          <w:szCs w:val="36"/>
          <w:u w:val="single"/>
        </w:rPr>
        <w:t xml:space="preserve"> виховання»</w:t>
      </w:r>
    </w:p>
    <w:p w:rsidR="00E55444" w:rsidRPr="00E55444" w:rsidRDefault="00E55444" w:rsidP="00E55444">
      <w:pPr>
        <w:pStyle w:val="Style4"/>
        <w:widowControl/>
        <w:tabs>
          <w:tab w:val="left" w:pos="7088"/>
        </w:tabs>
        <w:spacing w:before="77" w:line="619" w:lineRule="exact"/>
        <w:ind w:left="142" w:right="-27"/>
        <w:rPr>
          <w:rStyle w:val="FontStyle25"/>
          <w:b w:val="0"/>
          <w:sz w:val="28"/>
          <w:szCs w:val="28"/>
        </w:rPr>
      </w:pPr>
      <w:r w:rsidRPr="00E55444">
        <w:rPr>
          <w:rStyle w:val="FontStyle30"/>
          <w:b w:val="0"/>
          <w:sz w:val="28"/>
          <w:szCs w:val="28"/>
        </w:rPr>
        <w:t>для громадян України, іноземних громадян та осіб без громадянства,</w:t>
      </w:r>
    </w:p>
    <w:p w:rsidR="00E55444" w:rsidRPr="00E55444" w:rsidRDefault="00E55444" w:rsidP="00E55444">
      <w:pPr>
        <w:pStyle w:val="Style9"/>
        <w:widowControl/>
        <w:spacing w:before="14" w:line="485" w:lineRule="exact"/>
        <w:jc w:val="center"/>
        <w:rPr>
          <w:rStyle w:val="FontStyle29"/>
          <w:b w:val="0"/>
          <w:sz w:val="28"/>
          <w:szCs w:val="28"/>
        </w:rPr>
      </w:pPr>
      <w:r w:rsidRPr="00E55444">
        <w:rPr>
          <w:rStyle w:val="FontStyle32"/>
          <w:sz w:val="28"/>
          <w:szCs w:val="28"/>
        </w:rPr>
        <w:t xml:space="preserve">при вступі на навчання для здобуття ступеня </w:t>
      </w:r>
      <w:r w:rsidRPr="00E55444">
        <w:rPr>
          <w:rStyle w:val="FontStyle29"/>
          <w:b w:val="0"/>
          <w:sz w:val="28"/>
          <w:szCs w:val="28"/>
        </w:rPr>
        <w:t>магістра</w:t>
      </w:r>
    </w:p>
    <w:p w:rsidR="00637418" w:rsidRPr="00E55444" w:rsidRDefault="00E55444" w:rsidP="00E55444">
      <w:pPr>
        <w:pStyle w:val="Style9"/>
        <w:widowControl/>
        <w:spacing w:line="485" w:lineRule="exact"/>
        <w:jc w:val="center"/>
        <w:rPr>
          <w:rStyle w:val="FontStyle29"/>
          <w:b w:val="0"/>
          <w:sz w:val="28"/>
          <w:szCs w:val="28"/>
        </w:rPr>
      </w:pPr>
      <w:r w:rsidRPr="00E55444">
        <w:rPr>
          <w:rStyle w:val="FontStyle32"/>
          <w:sz w:val="28"/>
          <w:szCs w:val="28"/>
        </w:rPr>
        <w:t xml:space="preserve">на базі здобутого ступеня </w:t>
      </w:r>
      <w:r w:rsidRPr="00E55444">
        <w:rPr>
          <w:rStyle w:val="FontStyle29"/>
          <w:b w:val="0"/>
          <w:sz w:val="28"/>
          <w:szCs w:val="28"/>
        </w:rPr>
        <w:t>бакалавра</w:t>
      </w:r>
    </w:p>
    <w:p w:rsidR="00637418" w:rsidRPr="00E55444" w:rsidRDefault="00637418">
      <w:pPr>
        <w:pStyle w:val="Style8"/>
        <w:widowControl/>
        <w:spacing w:line="240" w:lineRule="exact"/>
        <w:jc w:val="center"/>
        <w:rPr>
          <w:sz w:val="28"/>
          <w:szCs w:val="28"/>
        </w:rPr>
      </w:pPr>
    </w:p>
    <w:p w:rsidR="00637418" w:rsidRPr="00E55444" w:rsidRDefault="00637418">
      <w:pPr>
        <w:pStyle w:val="Style8"/>
        <w:widowControl/>
        <w:spacing w:line="240" w:lineRule="exact"/>
        <w:jc w:val="center"/>
        <w:rPr>
          <w:sz w:val="28"/>
          <w:szCs w:val="28"/>
        </w:rPr>
      </w:pPr>
    </w:p>
    <w:p w:rsidR="00637418" w:rsidRDefault="00E55444" w:rsidP="00F812BF">
      <w:pPr>
        <w:pStyle w:val="Style8"/>
        <w:widowControl/>
        <w:spacing w:before="139"/>
        <w:ind w:left="142" w:hanging="426"/>
        <w:jc w:val="center"/>
        <w:rPr>
          <w:rStyle w:val="FontStyle26"/>
          <w:sz w:val="28"/>
          <w:szCs w:val="28"/>
        </w:rPr>
      </w:pPr>
      <w:r>
        <w:rPr>
          <w:rStyle w:val="FontStyle26"/>
          <w:sz w:val="28"/>
          <w:szCs w:val="28"/>
        </w:rPr>
        <w:t>Спеціальність 014 Середня освіта (Фізична культура)</w:t>
      </w:r>
    </w:p>
    <w:p w:rsidR="00E55444" w:rsidRDefault="00E55444" w:rsidP="00E55444">
      <w:pPr>
        <w:pStyle w:val="Style8"/>
        <w:widowControl/>
        <w:spacing w:before="139"/>
        <w:ind w:left="3119"/>
        <w:rPr>
          <w:rStyle w:val="FontStyle26"/>
          <w:sz w:val="28"/>
          <w:szCs w:val="28"/>
        </w:rPr>
      </w:pPr>
      <w:r>
        <w:rPr>
          <w:rStyle w:val="FontStyle26"/>
          <w:sz w:val="28"/>
          <w:szCs w:val="28"/>
        </w:rPr>
        <w:t>017 Фізична культура і спорт</w:t>
      </w:r>
    </w:p>
    <w:p w:rsidR="00E55444" w:rsidRPr="00FA7B51" w:rsidRDefault="00E55444" w:rsidP="00E55444">
      <w:pPr>
        <w:pStyle w:val="Style8"/>
        <w:widowControl/>
        <w:spacing w:before="139"/>
        <w:ind w:left="3119"/>
        <w:rPr>
          <w:sz w:val="28"/>
          <w:szCs w:val="28"/>
          <w:u w:val="single"/>
        </w:rPr>
      </w:pPr>
      <w:r>
        <w:rPr>
          <w:rStyle w:val="FontStyle26"/>
          <w:sz w:val="28"/>
          <w:szCs w:val="28"/>
        </w:rPr>
        <w:t xml:space="preserve">227 </w:t>
      </w:r>
      <w:r w:rsidR="00AB7979">
        <w:rPr>
          <w:rStyle w:val="FontStyle26"/>
          <w:sz w:val="28"/>
          <w:szCs w:val="28"/>
        </w:rPr>
        <w:t xml:space="preserve">Фізіотерапія / </w:t>
      </w:r>
      <w:proofErr w:type="spellStart"/>
      <w:r w:rsidR="00AB7979">
        <w:rPr>
          <w:rStyle w:val="FontStyle26"/>
          <w:sz w:val="28"/>
          <w:szCs w:val="28"/>
        </w:rPr>
        <w:t>ерготерапія</w:t>
      </w:r>
      <w:proofErr w:type="spellEnd"/>
    </w:p>
    <w:p w:rsidR="00231442" w:rsidRDefault="00231442" w:rsidP="00231442">
      <w:pPr>
        <w:pStyle w:val="Style9"/>
        <w:widowControl/>
        <w:spacing w:before="206"/>
        <w:rPr>
          <w:sz w:val="28"/>
          <w:szCs w:val="28"/>
          <w:u w:val="single"/>
        </w:rPr>
      </w:pPr>
    </w:p>
    <w:p w:rsidR="004E7937" w:rsidRDefault="00637418" w:rsidP="00D75DF3">
      <w:pPr>
        <w:pStyle w:val="Style9"/>
        <w:widowControl/>
        <w:spacing w:before="206"/>
        <w:jc w:val="center"/>
        <w:rPr>
          <w:rStyle w:val="FontStyle32"/>
          <w:sz w:val="28"/>
          <w:szCs w:val="28"/>
        </w:rPr>
      </w:pPr>
      <w:r w:rsidRPr="00FA7B51">
        <w:rPr>
          <w:rStyle w:val="FontStyle32"/>
          <w:sz w:val="28"/>
          <w:szCs w:val="28"/>
        </w:rPr>
        <w:t xml:space="preserve">Київ </w:t>
      </w:r>
      <w:r>
        <w:rPr>
          <w:rStyle w:val="FontStyle32"/>
          <w:sz w:val="28"/>
          <w:szCs w:val="28"/>
        </w:rPr>
        <w:t>–</w:t>
      </w:r>
      <w:r w:rsidRPr="00FA7B51">
        <w:rPr>
          <w:rStyle w:val="FontStyle32"/>
          <w:sz w:val="28"/>
          <w:szCs w:val="28"/>
        </w:rPr>
        <w:t xml:space="preserve"> 201</w:t>
      </w:r>
      <w:r w:rsidR="00231442">
        <w:rPr>
          <w:rStyle w:val="FontStyle32"/>
          <w:sz w:val="28"/>
          <w:szCs w:val="28"/>
        </w:rPr>
        <w:t>7</w:t>
      </w:r>
    </w:p>
    <w:p w:rsidR="004E7937" w:rsidRPr="004E7937" w:rsidRDefault="004E7937" w:rsidP="004E7937">
      <w:pPr>
        <w:pStyle w:val="Style9"/>
        <w:widowControl/>
        <w:spacing w:before="206"/>
        <w:jc w:val="center"/>
        <w:rPr>
          <w:rStyle w:val="FontStyle32"/>
          <w:b/>
          <w:sz w:val="28"/>
          <w:szCs w:val="28"/>
        </w:rPr>
      </w:pPr>
      <w:r>
        <w:rPr>
          <w:rStyle w:val="FontStyle32"/>
          <w:b/>
          <w:sz w:val="28"/>
          <w:szCs w:val="28"/>
        </w:rPr>
        <w:lastRenderedPageBreak/>
        <w:t>ПОЯСНЮВАЛЬНА ЗАПИСКА</w:t>
      </w:r>
      <w:r w:rsidR="00D75DF3">
        <w:rPr>
          <w:rStyle w:val="FontStyle32"/>
          <w:b/>
          <w:sz w:val="28"/>
          <w:szCs w:val="28"/>
        </w:rPr>
        <w:t xml:space="preserve"> ДОДАТКОВОГО ВСТУПНОГО ВИПРОБУВАННЯ</w:t>
      </w:r>
    </w:p>
    <w:p w:rsidR="00637418" w:rsidRPr="00211CC5" w:rsidRDefault="00637418" w:rsidP="00F812BF">
      <w:pPr>
        <w:pStyle w:val="31"/>
        <w:ind w:firstLine="720"/>
        <w:jc w:val="both"/>
        <w:rPr>
          <w:i w:val="0"/>
          <w:sz w:val="28"/>
          <w:szCs w:val="28"/>
          <w:lang w:val="uk-UA"/>
        </w:rPr>
      </w:pPr>
      <w:r w:rsidRPr="00211CC5">
        <w:rPr>
          <w:i w:val="0"/>
          <w:sz w:val="28"/>
          <w:szCs w:val="28"/>
          <w:lang w:val="uk-UA"/>
        </w:rPr>
        <w:t xml:space="preserve">Іспит з фізичного виховання базується на нормативній базі “Державних тестів і нормативів оцінки фізичної підготовленості населення України”, затверджених Постановою Кабінету міністрів 15 січня 1996 року. </w:t>
      </w:r>
    </w:p>
    <w:p w:rsidR="00637418" w:rsidRPr="00211CC5" w:rsidRDefault="00637418" w:rsidP="00F812BF">
      <w:pPr>
        <w:pStyle w:val="31"/>
        <w:ind w:firstLine="720"/>
        <w:jc w:val="both"/>
        <w:rPr>
          <w:i w:val="0"/>
          <w:sz w:val="28"/>
          <w:szCs w:val="28"/>
          <w:lang w:val="uk-UA"/>
        </w:rPr>
      </w:pPr>
      <w:r w:rsidRPr="00211CC5">
        <w:rPr>
          <w:i w:val="0"/>
          <w:sz w:val="28"/>
          <w:szCs w:val="28"/>
          <w:lang w:val="uk-UA"/>
        </w:rPr>
        <w:t xml:space="preserve">Включає в себе спортивне багатоборство, засноване на виконанні вправ і нормативів, які відображають рівень фізичної підготовленості абітурієнтів і складається з основних розділів шкільної програми. </w:t>
      </w:r>
    </w:p>
    <w:p w:rsidR="00637418" w:rsidRPr="00211CC5" w:rsidRDefault="00637418" w:rsidP="00F812BF">
      <w:pPr>
        <w:pStyle w:val="31"/>
        <w:ind w:firstLine="720"/>
        <w:jc w:val="both"/>
        <w:rPr>
          <w:i w:val="0"/>
          <w:sz w:val="28"/>
          <w:szCs w:val="28"/>
          <w:lang w:val="uk-UA"/>
        </w:rPr>
      </w:pPr>
      <w:r w:rsidRPr="00211CC5">
        <w:rPr>
          <w:i w:val="0"/>
          <w:sz w:val="28"/>
          <w:szCs w:val="28"/>
          <w:lang w:val="uk-UA"/>
        </w:rPr>
        <w:t xml:space="preserve">Іспити проводяться протягом одного дня згідно з розкладом приймальної комісії. </w:t>
      </w:r>
    </w:p>
    <w:p w:rsidR="00637418" w:rsidRPr="00211CC5" w:rsidRDefault="00637418" w:rsidP="00F812BF">
      <w:pPr>
        <w:pStyle w:val="31"/>
        <w:ind w:firstLine="720"/>
        <w:jc w:val="both"/>
        <w:rPr>
          <w:i w:val="0"/>
          <w:sz w:val="28"/>
          <w:szCs w:val="28"/>
          <w:lang w:val="uk-UA"/>
        </w:rPr>
      </w:pPr>
      <w:r w:rsidRPr="00211CC5">
        <w:rPr>
          <w:i w:val="0"/>
          <w:sz w:val="28"/>
          <w:szCs w:val="28"/>
          <w:lang w:val="uk-UA"/>
        </w:rPr>
        <w:t>Перед іспитом з абітурієнтами проводиться консультація щодо умов виконання тестів. Час на виконання екзаменаційного завдання складає на одного абітурієнта 35 хвилин. Загальний час проведення іспиту (організація, почергове виконання, відпочинок між вправами) -6 годин. Мінімальний прохідний бал складає 1</w:t>
      </w:r>
      <w:r w:rsidR="004E7937">
        <w:rPr>
          <w:i w:val="0"/>
          <w:sz w:val="28"/>
          <w:szCs w:val="28"/>
          <w:lang w:val="uk-UA"/>
        </w:rPr>
        <w:t>2</w:t>
      </w:r>
      <w:r w:rsidRPr="00211CC5">
        <w:rPr>
          <w:i w:val="0"/>
          <w:sz w:val="28"/>
          <w:szCs w:val="28"/>
          <w:lang w:val="uk-UA"/>
        </w:rPr>
        <w:t>0 і вище.</w:t>
      </w:r>
    </w:p>
    <w:p w:rsidR="00637418" w:rsidRPr="00211CC5" w:rsidRDefault="00637418" w:rsidP="00F812BF">
      <w:pPr>
        <w:pStyle w:val="3"/>
        <w:jc w:val="center"/>
        <w:rPr>
          <w:b/>
          <w:szCs w:val="28"/>
          <w:lang w:val="uk-UA"/>
        </w:rPr>
      </w:pPr>
      <w:r w:rsidRPr="00211CC5">
        <w:rPr>
          <w:b/>
          <w:szCs w:val="28"/>
          <w:lang w:val="uk-UA"/>
        </w:rPr>
        <w:t>П Р О Г Р А М А</w:t>
      </w:r>
    </w:p>
    <w:p w:rsidR="00637418" w:rsidRPr="00211CC5" w:rsidRDefault="00637418" w:rsidP="00F812BF">
      <w:pPr>
        <w:jc w:val="center"/>
        <w:rPr>
          <w:b/>
          <w:i/>
          <w:sz w:val="28"/>
          <w:szCs w:val="28"/>
        </w:rPr>
      </w:pPr>
      <w:r w:rsidRPr="00211CC5">
        <w:rPr>
          <w:b/>
          <w:i/>
          <w:sz w:val="28"/>
          <w:szCs w:val="28"/>
        </w:rPr>
        <w:t>з фізичної підготовленості</w:t>
      </w:r>
    </w:p>
    <w:p w:rsidR="00637418" w:rsidRPr="00211CC5" w:rsidRDefault="00637418" w:rsidP="00F812BF">
      <w:pPr>
        <w:jc w:val="center"/>
        <w:rPr>
          <w:b/>
          <w:sz w:val="28"/>
          <w:szCs w:val="28"/>
        </w:rPr>
      </w:pPr>
      <w:r w:rsidRPr="00211CC5">
        <w:rPr>
          <w:b/>
          <w:sz w:val="28"/>
          <w:szCs w:val="28"/>
        </w:rPr>
        <w:t>Для абітурієнтів до 22 років</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104"/>
        <w:gridCol w:w="30"/>
        <w:gridCol w:w="992"/>
        <w:gridCol w:w="992"/>
        <w:gridCol w:w="992"/>
        <w:gridCol w:w="851"/>
        <w:gridCol w:w="850"/>
      </w:tblGrid>
      <w:tr w:rsidR="00637418" w:rsidRPr="00211CC5" w:rsidTr="006545EC">
        <w:tc>
          <w:tcPr>
            <w:tcW w:w="3898" w:type="dxa"/>
          </w:tcPr>
          <w:p w:rsidR="00637418" w:rsidRPr="00211CC5" w:rsidRDefault="00637418" w:rsidP="006545EC">
            <w:pPr>
              <w:rPr>
                <w:sz w:val="28"/>
                <w:szCs w:val="28"/>
              </w:rPr>
            </w:pPr>
          </w:p>
        </w:tc>
        <w:tc>
          <w:tcPr>
            <w:tcW w:w="1104" w:type="dxa"/>
          </w:tcPr>
          <w:p w:rsidR="00637418" w:rsidRPr="00211CC5" w:rsidRDefault="00637418" w:rsidP="006545EC">
            <w:pPr>
              <w:rPr>
                <w:sz w:val="28"/>
                <w:szCs w:val="28"/>
              </w:rPr>
            </w:pPr>
          </w:p>
        </w:tc>
        <w:tc>
          <w:tcPr>
            <w:tcW w:w="1022" w:type="dxa"/>
            <w:gridSpan w:val="2"/>
          </w:tcPr>
          <w:p w:rsidR="00637418" w:rsidRPr="00211CC5" w:rsidRDefault="00637418" w:rsidP="006545EC">
            <w:pPr>
              <w:jc w:val="center"/>
              <w:rPr>
                <w:b/>
                <w:sz w:val="28"/>
                <w:szCs w:val="28"/>
              </w:rPr>
            </w:pPr>
            <w:r w:rsidRPr="00211CC5">
              <w:rPr>
                <w:b/>
                <w:sz w:val="28"/>
                <w:szCs w:val="28"/>
              </w:rPr>
              <w:t>5</w:t>
            </w:r>
          </w:p>
        </w:tc>
        <w:tc>
          <w:tcPr>
            <w:tcW w:w="992" w:type="dxa"/>
          </w:tcPr>
          <w:p w:rsidR="00637418" w:rsidRPr="00211CC5" w:rsidRDefault="00637418" w:rsidP="006545EC">
            <w:pPr>
              <w:jc w:val="center"/>
              <w:rPr>
                <w:b/>
                <w:sz w:val="28"/>
                <w:szCs w:val="28"/>
              </w:rPr>
            </w:pPr>
            <w:r w:rsidRPr="00211CC5">
              <w:rPr>
                <w:b/>
                <w:sz w:val="28"/>
                <w:szCs w:val="28"/>
              </w:rPr>
              <w:t>4</w:t>
            </w:r>
          </w:p>
        </w:tc>
        <w:tc>
          <w:tcPr>
            <w:tcW w:w="992" w:type="dxa"/>
          </w:tcPr>
          <w:p w:rsidR="00637418" w:rsidRPr="00211CC5" w:rsidRDefault="00637418" w:rsidP="006545EC">
            <w:pPr>
              <w:jc w:val="center"/>
              <w:rPr>
                <w:b/>
                <w:sz w:val="28"/>
                <w:szCs w:val="28"/>
              </w:rPr>
            </w:pPr>
            <w:r w:rsidRPr="00211CC5">
              <w:rPr>
                <w:b/>
                <w:sz w:val="28"/>
                <w:szCs w:val="28"/>
              </w:rPr>
              <w:t>3</w:t>
            </w:r>
          </w:p>
        </w:tc>
        <w:tc>
          <w:tcPr>
            <w:tcW w:w="851" w:type="dxa"/>
          </w:tcPr>
          <w:p w:rsidR="00637418" w:rsidRPr="00211CC5" w:rsidRDefault="00637418" w:rsidP="006545EC">
            <w:pPr>
              <w:jc w:val="center"/>
              <w:rPr>
                <w:b/>
                <w:sz w:val="28"/>
                <w:szCs w:val="28"/>
              </w:rPr>
            </w:pPr>
            <w:r w:rsidRPr="00211CC5">
              <w:rPr>
                <w:b/>
                <w:sz w:val="28"/>
                <w:szCs w:val="28"/>
              </w:rPr>
              <w:t>2</w:t>
            </w:r>
          </w:p>
        </w:tc>
        <w:tc>
          <w:tcPr>
            <w:tcW w:w="850" w:type="dxa"/>
          </w:tcPr>
          <w:p w:rsidR="00637418" w:rsidRPr="00211CC5" w:rsidRDefault="00637418" w:rsidP="006545EC">
            <w:pPr>
              <w:jc w:val="center"/>
              <w:rPr>
                <w:b/>
                <w:sz w:val="28"/>
                <w:szCs w:val="28"/>
              </w:rPr>
            </w:pPr>
            <w:r w:rsidRPr="00211CC5">
              <w:rPr>
                <w:b/>
                <w:sz w:val="28"/>
                <w:szCs w:val="28"/>
              </w:rPr>
              <w:t>1</w:t>
            </w:r>
          </w:p>
        </w:tc>
      </w:tr>
      <w:tr w:rsidR="00637418" w:rsidRPr="00211CC5" w:rsidTr="006545EC">
        <w:tc>
          <w:tcPr>
            <w:tcW w:w="3898" w:type="dxa"/>
          </w:tcPr>
          <w:p w:rsidR="00637418" w:rsidRPr="00211CC5" w:rsidRDefault="00637418" w:rsidP="006545EC">
            <w:pPr>
              <w:jc w:val="center"/>
              <w:rPr>
                <w:sz w:val="28"/>
                <w:szCs w:val="28"/>
              </w:rPr>
            </w:pPr>
            <w:r w:rsidRPr="00211CC5">
              <w:rPr>
                <w:sz w:val="28"/>
                <w:szCs w:val="28"/>
              </w:rPr>
              <w:t>Витривалість</w:t>
            </w:r>
          </w:p>
          <w:p w:rsidR="00637418" w:rsidRPr="00211CC5" w:rsidRDefault="00637418" w:rsidP="006545EC">
            <w:pPr>
              <w:jc w:val="center"/>
              <w:rPr>
                <w:sz w:val="28"/>
                <w:szCs w:val="28"/>
              </w:rPr>
            </w:pPr>
            <w:r w:rsidRPr="00211CC5">
              <w:rPr>
                <w:sz w:val="28"/>
                <w:szCs w:val="28"/>
              </w:rPr>
              <w:t xml:space="preserve"> плавання за 12 хв., м</w:t>
            </w:r>
          </w:p>
        </w:tc>
        <w:tc>
          <w:tcPr>
            <w:tcW w:w="1134" w:type="dxa"/>
            <w:gridSpan w:val="2"/>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ч</w:t>
            </w:r>
          </w:p>
          <w:p w:rsidR="00637418" w:rsidRPr="00211CC5" w:rsidRDefault="00637418" w:rsidP="006545EC">
            <w:pPr>
              <w:jc w:val="center"/>
              <w:rPr>
                <w:sz w:val="28"/>
                <w:szCs w:val="28"/>
              </w:rPr>
            </w:pPr>
            <w:r w:rsidRPr="00211CC5">
              <w:rPr>
                <w:sz w:val="28"/>
                <w:szCs w:val="28"/>
              </w:rPr>
              <w:t>ж</w:t>
            </w: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725</w:t>
            </w:r>
          </w:p>
          <w:p w:rsidR="00637418" w:rsidRPr="00211CC5" w:rsidRDefault="00637418" w:rsidP="006545EC">
            <w:pPr>
              <w:jc w:val="center"/>
              <w:rPr>
                <w:sz w:val="28"/>
                <w:szCs w:val="28"/>
              </w:rPr>
            </w:pPr>
            <w:r w:rsidRPr="00211CC5">
              <w:rPr>
                <w:sz w:val="28"/>
                <w:szCs w:val="28"/>
              </w:rPr>
              <w:t>650</w:t>
            </w: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650</w:t>
            </w:r>
          </w:p>
          <w:p w:rsidR="00637418" w:rsidRPr="00211CC5" w:rsidRDefault="00637418" w:rsidP="006545EC">
            <w:pPr>
              <w:jc w:val="center"/>
              <w:rPr>
                <w:sz w:val="28"/>
                <w:szCs w:val="28"/>
              </w:rPr>
            </w:pPr>
            <w:r w:rsidRPr="00211CC5">
              <w:rPr>
                <w:sz w:val="28"/>
                <w:szCs w:val="28"/>
              </w:rPr>
              <w:t>550</w:t>
            </w: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550</w:t>
            </w:r>
          </w:p>
          <w:p w:rsidR="00637418" w:rsidRPr="00211CC5" w:rsidRDefault="00637418" w:rsidP="006545EC">
            <w:pPr>
              <w:jc w:val="center"/>
              <w:rPr>
                <w:sz w:val="28"/>
                <w:szCs w:val="28"/>
              </w:rPr>
            </w:pPr>
            <w:r w:rsidRPr="00211CC5">
              <w:rPr>
                <w:sz w:val="28"/>
                <w:szCs w:val="28"/>
              </w:rPr>
              <w:t>450</w:t>
            </w:r>
          </w:p>
        </w:tc>
        <w:tc>
          <w:tcPr>
            <w:tcW w:w="851"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450</w:t>
            </w:r>
          </w:p>
          <w:p w:rsidR="00637418" w:rsidRPr="00211CC5" w:rsidRDefault="00637418" w:rsidP="006545EC">
            <w:pPr>
              <w:jc w:val="center"/>
              <w:rPr>
                <w:sz w:val="28"/>
                <w:szCs w:val="28"/>
              </w:rPr>
            </w:pPr>
            <w:r w:rsidRPr="00211CC5">
              <w:rPr>
                <w:sz w:val="28"/>
                <w:szCs w:val="28"/>
              </w:rPr>
              <w:t>350</w:t>
            </w:r>
          </w:p>
        </w:tc>
        <w:tc>
          <w:tcPr>
            <w:tcW w:w="850"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350</w:t>
            </w:r>
          </w:p>
          <w:p w:rsidR="00637418" w:rsidRPr="00211CC5" w:rsidRDefault="00637418" w:rsidP="006545EC">
            <w:pPr>
              <w:jc w:val="center"/>
              <w:rPr>
                <w:sz w:val="28"/>
                <w:szCs w:val="28"/>
              </w:rPr>
            </w:pPr>
            <w:r w:rsidRPr="00211CC5">
              <w:rPr>
                <w:sz w:val="28"/>
                <w:szCs w:val="28"/>
              </w:rPr>
              <w:t>300</w:t>
            </w:r>
          </w:p>
        </w:tc>
      </w:tr>
      <w:tr w:rsidR="00637418" w:rsidRPr="00211CC5" w:rsidTr="006545EC">
        <w:tc>
          <w:tcPr>
            <w:tcW w:w="3898" w:type="dxa"/>
          </w:tcPr>
          <w:p w:rsidR="00637418" w:rsidRPr="00211CC5" w:rsidRDefault="00637418" w:rsidP="006545EC">
            <w:pPr>
              <w:jc w:val="center"/>
              <w:rPr>
                <w:sz w:val="28"/>
                <w:szCs w:val="28"/>
              </w:rPr>
            </w:pPr>
            <w:r w:rsidRPr="00211CC5">
              <w:rPr>
                <w:sz w:val="28"/>
                <w:szCs w:val="28"/>
              </w:rPr>
              <w:t>Сила</w:t>
            </w:r>
          </w:p>
          <w:p w:rsidR="00637418" w:rsidRPr="00211CC5" w:rsidRDefault="00637418" w:rsidP="006545EC">
            <w:pPr>
              <w:rPr>
                <w:sz w:val="28"/>
                <w:szCs w:val="28"/>
              </w:rPr>
            </w:pPr>
            <w:r w:rsidRPr="00211CC5">
              <w:rPr>
                <w:sz w:val="28"/>
                <w:szCs w:val="28"/>
              </w:rPr>
              <w:t>згинання і розгинання рук в упорі лежачи на підлозі, разів</w:t>
            </w:r>
          </w:p>
        </w:tc>
        <w:tc>
          <w:tcPr>
            <w:tcW w:w="1134" w:type="dxa"/>
            <w:gridSpan w:val="2"/>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ж</w:t>
            </w: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24</w:t>
            </w: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19</w:t>
            </w: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16</w:t>
            </w:r>
          </w:p>
        </w:tc>
        <w:tc>
          <w:tcPr>
            <w:tcW w:w="851"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11</w:t>
            </w:r>
          </w:p>
        </w:tc>
        <w:tc>
          <w:tcPr>
            <w:tcW w:w="850"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7</w:t>
            </w:r>
          </w:p>
        </w:tc>
      </w:tr>
      <w:tr w:rsidR="00637418" w:rsidRPr="00211CC5" w:rsidTr="006545EC">
        <w:tc>
          <w:tcPr>
            <w:tcW w:w="3898" w:type="dxa"/>
          </w:tcPr>
          <w:p w:rsidR="00637418" w:rsidRPr="00211CC5" w:rsidRDefault="00637418" w:rsidP="006545EC">
            <w:pPr>
              <w:jc w:val="center"/>
              <w:rPr>
                <w:sz w:val="28"/>
                <w:szCs w:val="28"/>
              </w:rPr>
            </w:pPr>
          </w:p>
          <w:p w:rsidR="00637418" w:rsidRPr="00211CC5" w:rsidRDefault="00637418" w:rsidP="006545EC">
            <w:pPr>
              <w:rPr>
                <w:sz w:val="28"/>
                <w:szCs w:val="28"/>
              </w:rPr>
            </w:pPr>
            <w:r w:rsidRPr="00211CC5">
              <w:rPr>
                <w:sz w:val="28"/>
                <w:szCs w:val="28"/>
              </w:rPr>
              <w:t>Підтягування на перекладині, разів</w:t>
            </w:r>
          </w:p>
        </w:tc>
        <w:tc>
          <w:tcPr>
            <w:tcW w:w="1134" w:type="dxa"/>
            <w:gridSpan w:val="2"/>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ч</w:t>
            </w:r>
          </w:p>
          <w:p w:rsidR="00637418" w:rsidRPr="00211CC5" w:rsidRDefault="00637418" w:rsidP="006545EC">
            <w:pPr>
              <w:jc w:val="center"/>
              <w:rPr>
                <w:sz w:val="28"/>
                <w:szCs w:val="28"/>
              </w:rPr>
            </w:pP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17</w:t>
            </w:r>
          </w:p>
          <w:p w:rsidR="00637418" w:rsidRPr="00211CC5" w:rsidRDefault="00637418" w:rsidP="006545EC">
            <w:pPr>
              <w:jc w:val="center"/>
              <w:rPr>
                <w:sz w:val="28"/>
                <w:szCs w:val="28"/>
              </w:rPr>
            </w:pP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15</w:t>
            </w:r>
          </w:p>
          <w:p w:rsidR="00637418" w:rsidRPr="00211CC5" w:rsidRDefault="00637418" w:rsidP="006545EC">
            <w:pPr>
              <w:jc w:val="center"/>
              <w:rPr>
                <w:sz w:val="28"/>
                <w:szCs w:val="28"/>
              </w:rPr>
            </w:pP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13</w:t>
            </w:r>
          </w:p>
          <w:p w:rsidR="00637418" w:rsidRPr="00211CC5" w:rsidRDefault="00637418" w:rsidP="006545EC">
            <w:pPr>
              <w:jc w:val="center"/>
              <w:rPr>
                <w:sz w:val="28"/>
                <w:szCs w:val="28"/>
              </w:rPr>
            </w:pPr>
          </w:p>
        </w:tc>
        <w:tc>
          <w:tcPr>
            <w:tcW w:w="851"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11</w:t>
            </w:r>
          </w:p>
          <w:p w:rsidR="00637418" w:rsidRPr="00211CC5" w:rsidRDefault="00637418" w:rsidP="006545EC">
            <w:pPr>
              <w:jc w:val="center"/>
              <w:rPr>
                <w:sz w:val="28"/>
                <w:szCs w:val="28"/>
              </w:rPr>
            </w:pPr>
          </w:p>
        </w:tc>
        <w:tc>
          <w:tcPr>
            <w:tcW w:w="850"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9</w:t>
            </w:r>
          </w:p>
          <w:p w:rsidR="00637418" w:rsidRPr="00211CC5" w:rsidRDefault="00637418" w:rsidP="006545EC">
            <w:pPr>
              <w:jc w:val="center"/>
              <w:rPr>
                <w:sz w:val="28"/>
                <w:szCs w:val="28"/>
              </w:rPr>
            </w:pPr>
          </w:p>
        </w:tc>
      </w:tr>
      <w:tr w:rsidR="00637418" w:rsidRPr="00211CC5" w:rsidTr="006545EC">
        <w:tc>
          <w:tcPr>
            <w:tcW w:w="3898" w:type="dxa"/>
          </w:tcPr>
          <w:p w:rsidR="00637418" w:rsidRPr="00211CC5" w:rsidRDefault="00637418" w:rsidP="006545EC">
            <w:pPr>
              <w:rPr>
                <w:sz w:val="28"/>
                <w:szCs w:val="28"/>
              </w:rPr>
            </w:pPr>
            <w:r w:rsidRPr="00211CC5">
              <w:rPr>
                <w:sz w:val="28"/>
                <w:szCs w:val="28"/>
              </w:rPr>
              <w:t xml:space="preserve">Піднімання в </w:t>
            </w:r>
            <w:proofErr w:type="spellStart"/>
            <w:r w:rsidRPr="00211CC5">
              <w:rPr>
                <w:sz w:val="28"/>
                <w:szCs w:val="28"/>
              </w:rPr>
              <w:t>сід</w:t>
            </w:r>
            <w:proofErr w:type="spellEnd"/>
            <w:r w:rsidRPr="00211CC5">
              <w:rPr>
                <w:sz w:val="28"/>
                <w:szCs w:val="28"/>
              </w:rPr>
              <w:t xml:space="preserve"> за 1 хв., разів</w:t>
            </w:r>
          </w:p>
        </w:tc>
        <w:tc>
          <w:tcPr>
            <w:tcW w:w="1134" w:type="dxa"/>
            <w:gridSpan w:val="2"/>
          </w:tcPr>
          <w:p w:rsidR="00637418" w:rsidRPr="00211CC5" w:rsidRDefault="00637418" w:rsidP="006545EC">
            <w:pPr>
              <w:jc w:val="center"/>
              <w:rPr>
                <w:sz w:val="28"/>
                <w:szCs w:val="28"/>
              </w:rPr>
            </w:pPr>
            <w:r w:rsidRPr="00211CC5">
              <w:rPr>
                <w:sz w:val="28"/>
                <w:szCs w:val="28"/>
              </w:rPr>
              <w:t>ч</w:t>
            </w:r>
          </w:p>
          <w:p w:rsidR="00637418" w:rsidRPr="00211CC5" w:rsidRDefault="00637418" w:rsidP="006545EC">
            <w:pPr>
              <w:jc w:val="center"/>
              <w:rPr>
                <w:sz w:val="28"/>
                <w:szCs w:val="28"/>
              </w:rPr>
            </w:pPr>
            <w:r w:rsidRPr="00211CC5">
              <w:rPr>
                <w:sz w:val="28"/>
                <w:szCs w:val="28"/>
              </w:rPr>
              <w:t>ж</w:t>
            </w:r>
          </w:p>
        </w:tc>
        <w:tc>
          <w:tcPr>
            <w:tcW w:w="992" w:type="dxa"/>
          </w:tcPr>
          <w:p w:rsidR="00637418" w:rsidRPr="00211CC5" w:rsidRDefault="00637418" w:rsidP="006545EC">
            <w:pPr>
              <w:jc w:val="center"/>
              <w:rPr>
                <w:sz w:val="28"/>
                <w:szCs w:val="28"/>
              </w:rPr>
            </w:pPr>
            <w:r w:rsidRPr="00211CC5">
              <w:rPr>
                <w:sz w:val="28"/>
                <w:szCs w:val="28"/>
              </w:rPr>
              <w:t>53</w:t>
            </w:r>
          </w:p>
          <w:p w:rsidR="00637418" w:rsidRPr="00211CC5" w:rsidRDefault="00637418" w:rsidP="006545EC">
            <w:pPr>
              <w:jc w:val="center"/>
              <w:rPr>
                <w:sz w:val="28"/>
                <w:szCs w:val="28"/>
              </w:rPr>
            </w:pPr>
            <w:r w:rsidRPr="00211CC5">
              <w:rPr>
                <w:sz w:val="28"/>
                <w:szCs w:val="28"/>
              </w:rPr>
              <w:t>47</w:t>
            </w:r>
          </w:p>
        </w:tc>
        <w:tc>
          <w:tcPr>
            <w:tcW w:w="992" w:type="dxa"/>
          </w:tcPr>
          <w:p w:rsidR="00637418" w:rsidRPr="00211CC5" w:rsidRDefault="00637418" w:rsidP="006545EC">
            <w:pPr>
              <w:jc w:val="center"/>
              <w:rPr>
                <w:sz w:val="28"/>
                <w:szCs w:val="28"/>
              </w:rPr>
            </w:pPr>
            <w:r w:rsidRPr="00211CC5">
              <w:rPr>
                <w:sz w:val="28"/>
                <w:szCs w:val="28"/>
              </w:rPr>
              <w:t>47</w:t>
            </w:r>
          </w:p>
          <w:p w:rsidR="00637418" w:rsidRPr="00211CC5" w:rsidRDefault="00637418" w:rsidP="006545EC">
            <w:pPr>
              <w:jc w:val="center"/>
              <w:rPr>
                <w:sz w:val="28"/>
                <w:szCs w:val="28"/>
              </w:rPr>
            </w:pPr>
            <w:r w:rsidRPr="00211CC5">
              <w:rPr>
                <w:sz w:val="28"/>
                <w:szCs w:val="28"/>
              </w:rPr>
              <w:t>42</w:t>
            </w:r>
          </w:p>
        </w:tc>
        <w:tc>
          <w:tcPr>
            <w:tcW w:w="992" w:type="dxa"/>
          </w:tcPr>
          <w:p w:rsidR="00637418" w:rsidRPr="00211CC5" w:rsidRDefault="00637418" w:rsidP="006545EC">
            <w:pPr>
              <w:jc w:val="center"/>
              <w:rPr>
                <w:sz w:val="28"/>
                <w:szCs w:val="28"/>
              </w:rPr>
            </w:pPr>
            <w:r w:rsidRPr="00211CC5">
              <w:rPr>
                <w:sz w:val="28"/>
                <w:szCs w:val="28"/>
              </w:rPr>
              <w:t>40</w:t>
            </w:r>
          </w:p>
          <w:p w:rsidR="00637418" w:rsidRPr="00211CC5" w:rsidRDefault="00637418" w:rsidP="006545EC">
            <w:pPr>
              <w:jc w:val="center"/>
              <w:rPr>
                <w:sz w:val="28"/>
                <w:szCs w:val="28"/>
              </w:rPr>
            </w:pPr>
            <w:r w:rsidRPr="00211CC5">
              <w:rPr>
                <w:sz w:val="28"/>
                <w:szCs w:val="28"/>
              </w:rPr>
              <w:t>37</w:t>
            </w:r>
          </w:p>
        </w:tc>
        <w:tc>
          <w:tcPr>
            <w:tcW w:w="851" w:type="dxa"/>
          </w:tcPr>
          <w:p w:rsidR="00637418" w:rsidRPr="00211CC5" w:rsidRDefault="00637418" w:rsidP="006545EC">
            <w:pPr>
              <w:jc w:val="center"/>
              <w:rPr>
                <w:sz w:val="28"/>
                <w:szCs w:val="28"/>
              </w:rPr>
            </w:pPr>
            <w:r w:rsidRPr="00211CC5">
              <w:rPr>
                <w:sz w:val="28"/>
                <w:szCs w:val="28"/>
              </w:rPr>
              <w:t>34</w:t>
            </w:r>
          </w:p>
          <w:p w:rsidR="00637418" w:rsidRPr="00211CC5" w:rsidRDefault="00637418" w:rsidP="006545EC">
            <w:pPr>
              <w:jc w:val="center"/>
              <w:rPr>
                <w:sz w:val="28"/>
                <w:szCs w:val="28"/>
              </w:rPr>
            </w:pPr>
            <w:r w:rsidRPr="00211CC5">
              <w:rPr>
                <w:sz w:val="28"/>
                <w:szCs w:val="28"/>
              </w:rPr>
              <w:t>33</w:t>
            </w:r>
          </w:p>
        </w:tc>
        <w:tc>
          <w:tcPr>
            <w:tcW w:w="850" w:type="dxa"/>
          </w:tcPr>
          <w:p w:rsidR="00637418" w:rsidRPr="00211CC5" w:rsidRDefault="00637418" w:rsidP="006545EC">
            <w:pPr>
              <w:jc w:val="center"/>
              <w:rPr>
                <w:sz w:val="28"/>
                <w:szCs w:val="28"/>
              </w:rPr>
            </w:pPr>
            <w:r w:rsidRPr="00211CC5">
              <w:rPr>
                <w:sz w:val="28"/>
                <w:szCs w:val="28"/>
              </w:rPr>
              <w:t>28</w:t>
            </w:r>
          </w:p>
          <w:p w:rsidR="00637418" w:rsidRPr="00211CC5" w:rsidRDefault="00637418" w:rsidP="006545EC">
            <w:pPr>
              <w:jc w:val="center"/>
              <w:rPr>
                <w:sz w:val="28"/>
                <w:szCs w:val="28"/>
              </w:rPr>
            </w:pPr>
            <w:r w:rsidRPr="00211CC5">
              <w:rPr>
                <w:sz w:val="28"/>
                <w:szCs w:val="28"/>
              </w:rPr>
              <w:t>28</w:t>
            </w:r>
          </w:p>
        </w:tc>
      </w:tr>
      <w:tr w:rsidR="00637418" w:rsidRPr="00211CC5" w:rsidTr="006545EC">
        <w:tc>
          <w:tcPr>
            <w:tcW w:w="3898" w:type="dxa"/>
          </w:tcPr>
          <w:p w:rsidR="00637418" w:rsidRPr="00211CC5" w:rsidRDefault="00637418" w:rsidP="006545EC">
            <w:pPr>
              <w:rPr>
                <w:sz w:val="28"/>
                <w:szCs w:val="28"/>
              </w:rPr>
            </w:pPr>
            <w:r w:rsidRPr="00211CC5">
              <w:rPr>
                <w:sz w:val="28"/>
                <w:szCs w:val="28"/>
              </w:rPr>
              <w:t>стрибок у довжину з місця, см</w:t>
            </w:r>
          </w:p>
        </w:tc>
        <w:tc>
          <w:tcPr>
            <w:tcW w:w="1134" w:type="dxa"/>
            <w:gridSpan w:val="2"/>
          </w:tcPr>
          <w:p w:rsidR="00637418" w:rsidRPr="00211CC5" w:rsidRDefault="00637418" w:rsidP="006545EC">
            <w:pPr>
              <w:jc w:val="center"/>
              <w:rPr>
                <w:sz w:val="28"/>
                <w:szCs w:val="28"/>
              </w:rPr>
            </w:pPr>
            <w:r w:rsidRPr="00211CC5">
              <w:rPr>
                <w:sz w:val="28"/>
                <w:szCs w:val="28"/>
              </w:rPr>
              <w:t>ч</w:t>
            </w:r>
          </w:p>
          <w:p w:rsidR="00637418" w:rsidRPr="00211CC5" w:rsidRDefault="00637418" w:rsidP="006545EC">
            <w:pPr>
              <w:jc w:val="center"/>
              <w:rPr>
                <w:sz w:val="28"/>
                <w:szCs w:val="28"/>
              </w:rPr>
            </w:pPr>
            <w:r w:rsidRPr="00211CC5">
              <w:rPr>
                <w:sz w:val="28"/>
                <w:szCs w:val="28"/>
              </w:rPr>
              <w:t>ж</w:t>
            </w:r>
          </w:p>
        </w:tc>
        <w:tc>
          <w:tcPr>
            <w:tcW w:w="992" w:type="dxa"/>
          </w:tcPr>
          <w:p w:rsidR="00637418" w:rsidRPr="00211CC5" w:rsidRDefault="00637418" w:rsidP="006545EC">
            <w:pPr>
              <w:jc w:val="center"/>
              <w:rPr>
                <w:sz w:val="28"/>
                <w:szCs w:val="28"/>
              </w:rPr>
            </w:pPr>
            <w:r w:rsidRPr="00211CC5">
              <w:rPr>
                <w:sz w:val="28"/>
                <w:szCs w:val="28"/>
              </w:rPr>
              <w:t>260</w:t>
            </w:r>
          </w:p>
          <w:p w:rsidR="00637418" w:rsidRPr="00211CC5" w:rsidRDefault="00637418" w:rsidP="006545EC">
            <w:pPr>
              <w:jc w:val="center"/>
              <w:rPr>
                <w:sz w:val="28"/>
                <w:szCs w:val="28"/>
              </w:rPr>
            </w:pPr>
            <w:r w:rsidRPr="00211CC5">
              <w:rPr>
                <w:sz w:val="28"/>
                <w:szCs w:val="28"/>
              </w:rPr>
              <w:t>215</w:t>
            </w:r>
          </w:p>
        </w:tc>
        <w:tc>
          <w:tcPr>
            <w:tcW w:w="992" w:type="dxa"/>
          </w:tcPr>
          <w:p w:rsidR="00637418" w:rsidRPr="00211CC5" w:rsidRDefault="00637418" w:rsidP="006545EC">
            <w:pPr>
              <w:jc w:val="center"/>
              <w:rPr>
                <w:sz w:val="28"/>
                <w:szCs w:val="28"/>
              </w:rPr>
            </w:pPr>
            <w:r w:rsidRPr="00211CC5">
              <w:rPr>
                <w:sz w:val="28"/>
                <w:szCs w:val="28"/>
              </w:rPr>
              <w:t>250</w:t>
            </w:r>
          </w:p>
          <w:p w:rsidR="00637418" w:rsidRPr="00211CC5" w:rsidRDefault="00637418" w:rsidP="006545EC">
            <w:pPr>
              <w:jc w:val="center"/>
              <w:rPr>
                <w:sz w:val="28"/>
                <w:szCs w:val="28"/>
              </w:rPr>
            </w:pPr>
            <w:r w:rsidRPr="00211CC5">
              <w:rPr>
                <w:sz w:val="28"/>
                <w:szCs w:val="28"/>
              </w:rPr>
              <w:t>205</w:t>
            </w:r>
          </w:p>
        </w:tc>
        <w:tc>
          <w:tcPr>
            <w:tcW w:w="992" w:type="dxa"/>
          </w:tcPr>
          <w:p w:rsidR="00637418" w:rsidRPr="00211CC5" w:rsidRDefault="00637418" w:rsidP="006545EC">
            <w:pPr>
              <w:jc w:val="center"/>
              <w:rPr>
                <w:sz w:val="28"/>
                <w:szCs w:val="28"/>
              </w:rPr>
            </w:pPr>
            <w:r w:rsidRPr="00211CC5">
              <w:rPr>
                <w:sz w:val="28"/>
                <w:szCs w:val="28"/>
              </w:rPr>
              <w:t>240</w:t>
            </w:r>
          </w:p>
          <w:p w:rsidR="00637418" w:rsidRPr="00211CC5" w:rsidRDefault="00637418" w:rsidP="006545EC">
            <w:pPr>
              <w:jc w:val="center"/>
              <w:rPr>
                <w:sz w:val="28"/>
                <w:szCs w:val="28"/>
              </w:rPr>
            </w:pPr>
            <w:r w:rsidRPr="00211CC5">
              <w:rPr>
                <w:sz w:val="28"/>
                <w:szCs w:val="28"/>
              </w:rPr>
              <w:t>195</w:t>
            </w:r>
          </w:p>
        </w:tc>
        <w:tc>
          <w:tcPr>
            <w:tcW w:w="851" w:type="dxa"/>
          </w:tcPr>
          <w:p w:rsidR="00637418" w:rsidRPr="00211CC5" w:rsidRDefault="00637418" w:rsidP="006545EC">
            <w:pPr>
              <w:jc w:val="center"/>
              <w:rPr>
                <w:sz w:val="28"/>
                <w:szCs w:val="28"/>
              </w:rPr>
            </w:pPr>
            <w:r w:rsidRPr="00211CC5">
              <w:rPr>
                <w:sz w:val="28"/>
                <w:szCs w:val="28"/>
              </w:rPr>
              <w:t>230</w:t>
            </w:r>
          </w:p>
          <w:p w:rsidR="00637418" w:rsidRPr="00211CC5" w:rsidRDefault="00637418" w:rsidP="006545EC">
            <w:pPr>
              <w:jc w:val="center"/>
              <w:rPr>
                <w:sz w:val="28"/>
                <w:szCs w:val="28"/>
              </w:rPr>
            </w:pPr>
            <w:r w:rsidRPr="00211CC5">
              <w:rPr>
                <w:sz w:val="28"/>
                <w:szCs w:val="28"/>
              </w:rPr>
              <w:t>185</w:t>
            </w:r>
          </w:p>
        </w:tc>
        <w:tc>
          <w:tcPr>
            <w:tcW w:w="850" w:type="dxa"/>
          </w:tcPr>
          <w:p w:rsidR="00637418" w:rsidRPr="00211CC5" w:rsidRDefault="00637418" w:rsidP="006545EC">
            <w:pPr>
              <w:jc w:val="center"/>
              <w:rPr>
                <w:sz w:val="28"/>
                <w:szCs w:val="28"/>
              </w:rPr>
            </w:pPr>
            <w:r w:rsidRPr="00211CC5">
              <w:rPr>
                <w:sz w:val="28"/>
                <w:szCs w:val="28"/>
              </w:rPr>
              <w:t>220</w:t>
            </w:r>
          </w:p>
          <w:p w:rsidR="00637418" w:rsidRPr="00211CC5" w:rsidRDefault="00637418" w:rsidP="006545EC">
            <w:pPr>
              <w:jc w:val="center"/>
              <w:rPr>
                <w:sz w:val="28"/>
                <w:szCs w:val="28"/>
              </w:rPr>
            </w:pPr>
            <w:r w:rsidRPr="00211CC5">
              <w:rPr>
                <w:sz w:val="28"/>
                <w:szCs w:val="28"/>
              </w:rPr>
              <w:t>175</w:t>
            </w:r>
          </w:p>
        </w:tc>
      </w:tr>
      <w:tr w:rsidR="00637418" w:rsidRPr="00211CC5" w:rsidTr="006545EC">
        <w:tc>
          <w:tcPr>
            <w:tcW w:w="3898" w:type="dxa"/>
          </w:tcPr>
          <w:p w:rsidR="00637418" w:rsidRPr="00211CC5" w:rsidRDefault="00637418" w:rsidP="006545EC">
            <w:pPr>
              <w:jc w:val="center"/>
              <w:rPr>
                <w:sz w:val="28"/>
                <w:szCs w:val="28"/>
              </w:rPr>
            </w:pPr>
            <w:r w:rsidRPr="00211CC5">
              <w:rPr>
                <w:sz w:val="28"/>
                <w:szCs w:val="28"/>
              </w:rPr>
              <w:t>Спритність</w:t>
            </w:r>
          </w:p>
          <w:p w:rsidR="00637418" w:rsidRPr="00211CC5" w:rsidRDefault="00637418" w:rsidP="006545EC">
            <w:pPr>
              <w:rPr>
                <w:sz w:val="28"/>
                <w:szCs w:val="28"/>
              </w:rPr>
            </w:pPr>
            <w:r w:rsidRPr="00211CC5">
              <w:rPr>
                <w:sz w:val="28"/>
                <w:szCs w:val="28"/>
              </w:rPr>
              <w:t>Човниковий біг 4 х 9м, с</w:t>
            </w:r>
          </w:p>
        </w:tc>
        <w:tc>
          <w:tcPr>
            <w:tcW w:w="1134" w:type="dxa"/>
            <w:gridSpan w:val="2"/>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ч</w:t>
            </w:r>
          </w:p>
          <w:p w:rsidR="00637418" w:rsidRPr="00211CC5" w:rsidRDefault="00637418" w:rsidP="006545EC">
            <w:pPr>
              <w:jc w:val="center"/>
              <w:rPr>
                <w:sz w:val="28"/>
                <w:szCs w:val="28"/>
              </w:rPr>
            </w:pPr>
            <w:r w:rsidRPr="00211CC5">
              <w:rPr>
                <w:sz w:val="28"/>
                <w:szCs w:val="28"/>
              </w:rPr>
              <w:t>ж</w:t>
            </w: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8,8</w:t>
            </w:r>
          </w:p>
          <w:p w:rsidR="00637418" w:rsidRPr="00211CC5" w:rsidRDefault="00637418" w:rsidP="006545EC">
            <w:pPr>
              <w:jc w:val="center"/>
              <w:rPr>
                <w:sz w:val="28"/>
                <w:szCs w:val="28"/>
              </w:rPr>
            </w:pPr>
            <w:r w:rsidRPr="00211CC5">
              <w:rPr>
                <w:sz w:val="28"/>
                <w:szCs w:val="28"/>
              </w:rPr>
              <w:t>10,2</w:t>
            </w: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9,2</w:t>
            </w:r>
          </w:p>
          <w:p w:rsidR="00637418" w:rsidRPr="00211CC5" w:rsidRDefault="00637418" w:rsidP="006545EC">
            <w:pPr>
              <w:jc w:val="center"/>
              <w:rPr>
                <w:sz w:val="28"/>
                <w:szCs w:val="28"/>
              </w:rPr>
            </w:pPr>
            <w:r w:rsidRPr="00211CC5">
              <w:rPr>
                <w:sz w:val="28"/>
                <w:szCs w:val="28"/>
              </w:rPr>
              <w:t>10,5</w:t>
            </w: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9,7</w:t>
            </w:r>
          </w:p>
          <w:p w:rsidR="00637418" w:rsidRPr="00211CC5" w:rsidRDefault="00637418" w:rsidP="006545EC">
            <w:pPr>
              <w:jc w:val="center"/>
              <w:rPr>
                <w:sz w:val="28"/>
                <w:szCs w:val="28"/>
              </w:rPr>
            </w:pPr>
            <w:r w:rsidRPr="00211CC5">
              <w:rPr>
                <w:sz w:val="28"/>
                <w:szCs w:val="28"/>
              </w:rPr>
              <w:t>11,1</w:t>
            </w:r>
          </w:p>
        </w:tc>
        <w:tc>
          <w:tcPr>
            <w:tcW w:w="851"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10,2</w:t>
            </w:r>
          </w:p>
          <w:p w:rsidR="00637418" w:rsidRPr="00211CC5" w:rsidRDefault="00637418" w:rsidP="006545EC">
            <w:pPr>
              <w:jc w:val="center"/>
              <w:rPr>
                <w:sz w:val="28"/>
                <w:szCs w:val="28"/>
              </w:rPr>
            </w:pPr>
            <w:r w:rsidRPr="00211CC5">
              <w:rPr>
                <w:sz w:val="28"/>
                <w:szCs w:val="28"/>
              </w:rPr>
              <w:t>11,5</w:t>
            </w:r>
          </w:p>
        </w:tc>
        <w:tc>
          <w:tcPr>
            <w:tcW w:w="850"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10,7</w:t>
            </w:r>
          </w:p>
          <w:p w:rsidR="00637418" w:rsidRPr="00211CC5" w:rsidRDefault="00637418" w:rsidP="006545EC">
            <w:pPr>
              <w:jc w:val="center"/>
              <w:rPr>
                <w:sz w:val="28"/>
                <w:szCs w:val="28"/>
              </w:rPr>
            </w:pPr>
            <w:r w:rsidRPr="00211CC5">
              <w:rPr>
                <w:sz w:val="28"/>
                <w:szCs w:val="28"/>
              </w:rPr>
              <w:t>12,0</w:t>
            </w:r>
          </w:p>
        </w:tc>
      </w:tr>
      <w:tr w:rsidR="00637418" w:rsidRPr="00211CC5" w:rsidTr="006545EC">
        <w:tc>
          <w:tcPr>
            <w:tcW w:w="3898" w:type="dxa"/>
          </w:tcPr>
          <w:p w:rsidR="00637418" w:rsidRPr="00211CC5" w:rsidRDefault="00637418" w:rsidP="006545EC">
            <w:pPr>
              <w:jc w:val="center"/>
              <w:rPr>
                <w:sz w:val="28"/>
                <w:szCs w:val="28"/>
              </w:rPr>
            </w:pPr>
            <w:r w:rsidRPr="00211CC5">
              <w:rPr>
                <w:sz w:val="28"/>
                <w:szCs w:val="28"/>
              </w:rPr>
              <w:t xml:space="preserve">Прикладні навички </w:t>
            </w:r>
          </w:p>
          <w:p w:rsidR="00637418" w:rsidRPr="00211CC5" w:rsidRDefault="00637418" w:rsidP="006545EC">
            <w:pPr>
              <w:rPr>
                <w:sz w:val="28"/>
                <w:szCs w:val="28"/>
              </w:rPr>
            </w:pPr>
            <w:r w:rsidRPr="00211CC5">
              <w:rPr>
                <w:sz w:val="28"/>
                <w:szCs w:val="28"/>
              </w:rPr>
              <w:t xml:space="preserve">Плавання </w:t>
            </w:r>
            <w:smartTag w:uri="urn:schemas-microsoft-com:office:smarttags" w:element="metricconverter">
              <w:smartTagPr>
                <w:attr w:name="ProductID" w:val="50 м"/>
              </w:smartTagPr>
              <w:r w:rsidRPr="00211CC5">
                <w:rPr>
                  <w:sz w:val="28"/>
                  <w:szCs w:val="28"/>
                </w:rPr>
                <w:t>50 м</w:t>
              </w:r>
            </w:smartTag>
            <w:r w:rsidRPr="00211CC5">
              <w:rPr>
                <w:sz w:val="28"/>
                <w:szCs w:val="28"/>
              </w:rPr>
              <w:t xml:space="preserve"> в/с</w:t>
            </w:r>
          </w:p>
          <w:p w:rsidR="00637418" w:rsidRPr="00211CC5" w:rsidRDefault="00637418" w:rsidP="006545EC">
            <w:pPr>
              <w:rPr>
                <w:sz w:val="28"/>
                <w:szCs w:val="28"/>
              </w:rPr>
            </w:pPr>
            <w:r w:rsidRPr="00211CC5">
              <w:rPr>
                <w:sz w:val="28"/>
                <w:szCs w:val="28"/>
              </w:rPr>
              <w:t>або</w:t>
            </w:r>
          </w:p>
        </w:tc>
        <w:tc>
          <w:tcPr>
            <w:tcW w:w="1134" w:type="dxa"/>
            <w:gridSpan w:val="2"/>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ч</w:t>
            </w:r>
          </w:p>
          <w:p w:rsidR="00637418" w:rsidRPr="00211CC5" w:rsidRDefault="00637418" w:rsidP="006545EC">
            <w:pPr>
              <w:jc w:val="center"/>
              <w:rPr>
                <w:sz w:val="28"/>
                <w:szCs w:val="28"/>
              </w:rPr>
            </w:pPr>
            <w:r w:rsidRPr="00211CC5">
              <w:rPr>
                <w:sz w:val="28"/>
                <w:szCs w:val="28"/>
              </w:rPr>
              <w:t>ж</w:t>
            </w: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0.35,0</w:t>
            </w:r>
          </w:p>
          <w:p w:rsidR="00637418" w:rsidRPr="00211CC5" w:rsidRDefault="00637418" w:rsidP="006545EC">
            <w:pPr>
              <w:jc w:val="center"/>
              <w:rPr>
                <w:sz w:val="28"/>
                <w:szCs w:val="28"/>
              </w:rPr>
            </w:pPr>
            <w:r w:rsidRPr="00211CC5">
              <w:rPr>
                <w:sz w:val="28"/>
                <w:szCs w:val="28"/>
              </w:rPr>
              <w:t>0.45,0</w:t>
            </w: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0.37,5</w:t>
            </w:r>
          </w:p>
          <w:p w:rsidR="00637418" w:rsidRPr="00211CC5" w:rsidRDefault="00637418" w:rsidP="006545EC">
            <w:pPr>
              <w:jc w:val="center"/>
              <w:rPr>
                <w:sz w:val="28"/>
                <w:szCs w:val="28"/>
              </w:rPr>
            </w:pPr>
            <w:r w:rsidRPr="00211CC5">
              <w:rPr>
                <w:sz w:val="28"/>
                <w:szCs w:val="28"/>
              </w:rPr>
              <w:t>0.48,5</w:t>
            </w: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0.40,0</w:t>
            </w:r>
          </w:p>
          <w:p w:rsidR="00637418" w:rsidRPr="00211CC5" w:rsidRDefault="00637418" w:rsidP="006545EC">
            <w:pPr>
              <w:jc w:val="center"/>
              <w:rPr>
                <w:sz w:val="28"/>
                <w:szCs w:val="28"/>
              </w:rPr>
            </w:pPr>
            <w:r w:rsidRPr="00211CC5">
              <w:rPr>
                <w:sz w:val="28"/>
                <w:szCs w:val="28"/>
              </w:rPr>
              <w:t>0.52,0</w:t>
            </w:r>
          </w:p>
        </w:tc>
        <w:tc>
          <w:tcPr>
            <w:tcW w:w="851"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50б/ч</w:t>
            </w:r>
          </w:p>
          <w:p w:rsidR="00637418" w:rsidRPr="00211CC5" w:rsidRDefault="00637418" w:rsidP="006545EC">
            <w:pPr>
              <w:jc w:val="center"/>
              <w:rPr>
                <w:sz w:val="28"/>
                <w:szCs w:val="28"/>
              </w:rPr>
            </w:pPr>
            <w:r w:rsidRPr="00211CC5">
              <w:rPr>
                <w:sz w:val="28"/>
                <w:szCs w:val="28"/>
              </w:rPr>
              <w:t>50б/ч</w:t>
            </w:r>
          </w:p>
        </w:tc>
        <w:tc>
          <w:tcPr>
            <w:tcW w:w="850"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25б/ч</w:t>
            </w:r>
          </w:p>
          <w:p w:rsidR="00637418" w:rsidRPr="00211CC5" w:rsidRDefault="00637418" w:rsidP="006545EC">
            <w:pPr>
              <w:jc w:val="center"/>
              <w:rPr>
                <w:sz w:val="28"/>
                <w:szCs w:val="28"/>
              </w:rPr>
            </w:pPr>
            <w:r w:rsidRPr="00211CC5">
              <w:rPr>
                <w:sz w:val="28"/>
                <w:szCs w:val="28"/>
              </w:rPr>
              <w:t>25б/ч</w:t>
            </w:r>
          </w:p>
        </w:tc>
      </w:tr>
      <w:tr w:rsidR="00637418" w:rsidRPr="00211CC5" w:rsidTr="006545EC">
        <w:tc>
          <w:tcPr>
            <w:tcW w:w="3898" w:type="dxa"/>
          </w:tcPr>
          <w:p w:rsidR="00637418" w:rsidRPr="00211CC5" w:rsidRDefault="00637418" w:rsidP="006545EC">
            <w:pPr>
              <w:rPr>
                <w:sz w:val="28"/>
                <w:szCs w:val="28"/>
              </w:rPr>
            </w:pPr>
            <w:r w:rsidRPr="00211CC5">
              <w:rPr>
                <w:sz w:val="28"/>
                <w:szCs w:val="28"/>
              </w:rPr>
              <w:t xml:space="preserve">Плавання </w:t>
            </w:r>
            <w:smartTag w:uri="urn:schemas-microsoft-com:office:smarttags" w:element="metricconverter">
              <w:smartTagPr>
                <w:attr w:name="ProductID" w:val="100 м"/>
              </w:smartTagPr>
              <w:r w:rsidRPr="00211CC5">
                <w:rPr>
                  <w:sz w:val="28"/>
                  <w:szCs w:val="28"/>
                </w:rPr>
                <w:t>100 м</w:t>
              </w:r>
            </w:smartTag>
            <w:r w:rsidRPr="00211CC5">
              <w:rPr>
                <w:sz w:val="28"/>
                <w:szCs w:val="28"/>
              </w:rPr>
              <w:t xml:space="preserve"> в/с</w:t>
            </w:r>
          </w:p>
          <w:p w:rsidR="00637418" w:rsidRPr="00211CC5" w:rsidRDefault="00637418" w:rsidP="006545EC">
            <w:pPr>
              <w:rPr>
                <w:sz w:val="28"/>
                <w:szCs w:val="28"/>
              </w:rPr>
            </w:pPr>
            <w:r w:rsidRPr="00211CC5">
              <w:rPr>
                <w:sz w:val="28"/>
                <w:szCs w:val="28"/>
              </w:rPr>
              <w:t>або</w:t>
            </w:r>
          </w:p>
        </w:tc>
        <w:tc>
          <w:tcPr>
            <w:tcW w:w="1134" w:type="dxa"/>
            <w:gridSpan w:val="2"/>
          </w:tcPr>
          <w:p w:rsidR="00637418" w:rsidRPr="00211CC5" w:rsidRDefault="00637418" w:rsidP="006545EC">
            <w:pPr>
              <w:jc w:val="center"/>
              <w:rPr>
                <w:sz w:val="28"/>
                <w:szCs w:val="28"/>
              </w:rPr>
            </w:pPr>
            <w:r w:rsidRPr="00211CC5">
              <w:rPr>
                <w:sz w:val="28"/>
                <w:szCs w:val="28"/>
              </w:rPr>
              <w:t>ч</w:t>
            </w:r>
          </w:p>
          <w:p w:rsidR="00637418" w:rsidRPr="00211CC5" w:rsidRDefault="00637418" w:rsidP="006545EC">
            <w:pPr>
              <w:jc w:val="center"/>
              <w:rPr>
                <w:sz w:val="28"/>
                <w:szCs w:val="28"/>
              </w:rPr>
            </w:pPr>
            <w:r w:rsidRPr="00211CC5">
              <w:rPr>
                <w:sz w:val="28"/>
                <w:szCs w:val="28"/>
              </w:rPr>
              <w:t>ж</w:t>
            </w:r>
          </w:p>
        </w:tc>
        <w:tc>
          <w:tcPr>
            <w:tcW w:w="992" w:type="dxa"/>
          </w:tcPr>
          <w:p w:rsidR="00637418" w:rsidRPr="00211CC5" w:rsidRDefault="00637418" w:rsidP="006545EC">
            <w:pPr>
              <w:jc w:val="center"/>
              <w:rPr>
                <w:sz w:val="28"/>
                <w:szCs w:val="28"/>
              </w:rPr>
            </w:pPr>
            <w:r w:rsidRPr="00211CC5">
              <w:rPr>
                <w:sz w:val="28"/>
                <w:szCs w:val="28"/>
              </w:rPr>
              <w:t>1.30,0</w:t>
            </w:r>
          </w:p>
          <w:p w:rsidR="00637418" w:rsidRPr="00211CC5" w:rsidRDefault="00637418" w:rsidP="006545EC">
            <w:pPr>
              <w:jc w:val="center"/>
              <w:rPr>
                <w:sz w:val="28"/>
                <w:szCs w:val="28"/>
              </w:rPr>
            </w:pPr>
            <w:r w:rsidRPr="00211CC5">
              <w:rPr>
                <w:sz w:val="28"/>
                <w:szCs w:val="28"/>
              </w:rPr>
              <w:t>1.40,0</w:t>
            </w:r>
          </w:p>
        </w:tc>
        <w:tc>
          <w:tcPr>
            <w:tcW w:w="992" w:type="dxa"/>
          </w:tcPr>
          <w:p w:rsidR="00637418" w:rsidRPr="00211CC5" w:rsidRDefault="00637418" w:rsidP="006545EC">
            <w:pPr>
              <w:jc w:val="center"/>
              <w:rPr>
                <w:sz w:val="28"/>
                <w:szCs w:val="28"/>
              </w:rPr>
            </w:pPr>
            <w:r w:rsidRPr="00211CC5">
              <w:rPr>
                <w:sz w:val="28"/>
                <w:szCs w:val="28"/>
              </w:rPr>
              <w:t>1.35,0</w:t>
            </w:r>
          </w:p>
          <w:p w:rsidR="00637418" w:rsidRPr="00211CC5" w:rsidRDefault="00637418" w:rsidP="006545EC">
            <w:pPr>
              <w:jc w:val="center"/>
              <w:rPr>
                <w:sz w:val="28"/>
                <w:szCs w:val="28"/>
              </w:rPr>
            </w:pPr>
            <w:r w:rsidRPr="00211CC5">
              <w:rPr>
                <w:sz w:val="28"/>
                <w:szCs w:val="28"/>
              </w:rPr>
              <w:t>1.45,0</w:t>
            </w:r>
          </w:p>
        </w:tc>
        <w:tc>
          <w:tcPr>
            <w:tcW w:w="992" w:type="dxa"/>
          </w:tcPr>
          <w:p w:rsidR="00637418" w:rsidRPr="00211CC5" w:rsidRDefault="00637418" w:rsidP="006545EC">
            <w:pPr>
              <w:jc w:val="center"/>
              <w:rPr>
                <w:sz w:val="28"/>
                <w:szCs w:val="28"/>
              </w:rPr>
            </w:pPr>
            <w:r w:rsidRPr="00211CC5">
              <w:rPr>
                <w:sz w:val="28"/>
                <w:szCs w:val="28"/>
              </w:rPr>
              <w:t>1.40,0</w:t>
            </w:r>
          </w:p>
          <w:p w:rsidR="00637418" w:rsidRPr="00211CC5" w:rsidRDefault="00637418" w:rsidP="006545EC">
            <w:pPr>
              <w:jc w:val="center"/>
              <w:rPr>
                <w:sz w:val="28"/>
                <w:szCs w:val="28"/>
              </w:rPr>
            </w:pPr>
            <w:r w:rsidRPr="00211CC5">
              <w:rPr>
                <w:sz w:val="28"/>
                <w:szCs w:val="28"/>
              </w:rPr>
              <w:t>1.50,0</w:t>
            </w:r>
          </w:p>
        </w:tc>
        <w:tc>
          <w:tcPr>
            <w:tcW w:w="851" w:type="dxa"/>
          </w:tcPr>
          <w:p w:rsidR="00637418" w:rsidRPr="00211CC5" w:rsidRDefault="00637418" w:rsidP="006545EC">
            <w:pPr>
              <w:jc w:val="center"/>
              <w:rPr>
                <w:sz w:val="28"/>
                <w:szCs w:val="28"/>
              </w:rPr>
            </w:pPr>
            <w:r w:rsidRPr="00211CC5">
              <w:rPr>
                <w:sz w:val="28"/>
                <w:szCs w:val="28"/>
              </w:rPr>
              <w:t>-</w:t>
            </w:r>
          </w:p>
        </w:tc>
        <w:tc>
          <w:tcPr>
            <w:tcW w:w="850" w:type="dxa"/>
          </w:tcPr>
          <w:p w:rsidR="00637418" w:rsidRPr="00211CC5" w:rsidRDefault="00637418" w:rsidP="006545EC">
            <w:pPr>
              <w:jc w:val="center"/>
              <w:rPr>
                <w:sz w:val="28"/>
                <w:szCs w:val="28"/>
              </w:rPr>
            </w:pPr>
            <w:r w:rsidRPr="00211CC5">
              <w:rPr>
                <w:sz w:val="28"/>
                <w:szCs w:val="28"/>
              </w:rPr>
              <w:t>-</w:t>
            </w:r>
          </w:p>
        </w:tc>
      </w:tr>
      <w:tr w:rsidR="00637418" w:rsidRPr="00211CC5" w:rsidTr="006545EC">
        <w:tc>
          <w:tcPr>
            <w:tcW w:w="3898" w:type="dxa"/>
          </w:tcPr>
          <w:p w:rsidR="00637418" w:rsidRPr="00211CC5" w:rsidRDefault="00637418" w:rsidP="006545EC">
            <w:pPr>
              <w:pStyle w:val="2"/>
              <w:rPr>
                <w:sz w:val="28"/>
                <w:szCs w:val="28"/>
                <w:lang w:val="uk-UA"/>
              </w:rPr>
            </w:pPr>
            <w:r w:rsidRPr="00211CC5">
              <w:rPr>
                <w:sz w:val="28"/>
                <w:szCs w:val="28"/>
                <w:lang w:val="uk-UA"/>
              </w:rPr>
              <w:t xml:space="preserve">Плавання </w:t>
            </w:r>
            <w:smartTag w:uri="urn:schemas-microsoft-com:office:smarttags" w:element="metricconverter">
              <w:smartTagPr>
                <w:attr w:name="ProductID" w:val="100 м"/>
              </w:smartTagPr>
              <w:r w:rsidRPr="00211CC5">
                <w:rPr>
                  <w:sz w:val="28"/>
                  <w:szCs w:val="28"/>
                  <w:lang w:val="uk-UA"/>
                </w:rPr>
                <w:t>100 м</w:t>
              </w:r>
            </w:smartTag>
            <w:r w:rsidRPr="00211CC5">
              <w:rPr>
                <w:sz w:val="28"/>
                <w:szCs w:val="28"/>
                <w:lang w:val="uk-UA"/>
              </w:rPr>
              <w:t xml:space="preserve"> брасом</w:t>
            </w:r>
          </w:p>
          <w:p w:rsidR="00637418" w:rsidRPr="00211CC5" w:rsidRDefault="00637418" w:rsidP="006545EC">
            <w:pPr>
              <w:rPr>
                <w:sz w:val="28"/>
                <w:szCs w:val="28"/>
              </w:rPr>
            </w:pPr>
          </w:p>
        </w:tc>
        <w:tc>
          <w:tcPr>
            <w:tcW w:w="1134" w:type="dxa"/>
            <w:gridSpan w:val="2"/>
          </w:tcPr>
          <w:p w:rsidR="00637418" w:rsidRPr="00211CC5" w:rsidRDefault="00637418" w:rsidP="006545EC">
            <w:pPr>
              <w:jc w:val="center"/>
              <w:rPr>
                <w:sz w:val="28"/>
                <w:szCs w:val="28"/>
              </w:rPr>
            </w:pPr>
            <w:r w:rsidRPr="00211CC5">
              <w:rPr>
                <w:sz w:val="28"/>
                <w:szCs w:val="28"/>
              </w:rPr>
              <w:t>ч</w:t>
            </w:r>
          </w:p>
          <w:p w:rsidR="00637418" w:rsidRPr="00211CC5" w:rsidRDefault="00637418" w:rsidP="006545EC">
            <w:pPr>
              <w:jc w:val="center"/>
              <w:rPr>
                <w:sz w:val="28"/>
                <w:szCs w:val="28"/>
              </w:rPr>
            </w:pPr>
            <w:r w:rsidRPr="00211CC5">
              <w:rPr>
                <w:sz w:val="28"/>
                <w:szCs w:val="28"/>
              </w:rPr>
              <w:t>ж</w:t>
            </w:r>
          </w:p>
        </w:tc>
        <w:tc>
          <w:tcPr>
            <w:tcW w:w="992" w:type="dxa"/>
          </w:tcPr>
          <w:p w:rsidR="00637418" w:rsidRPr="00211CC5" w:rsidRDefault="00637418" w:rsidP="006545EC">
            <w:pPr>
              <w:jc w:val="center"/>
              <w:rPr>
                <w:sz w:val="28"/>
                <w:szCs w:val="28"/>
              </w:rPr>
            </w:pPr>
            <w:r w:rsidRPr="00211CC5">
              <w:rPr>
                <w:sz w:val="28"/>
                <w:szCs w:val="28"/>
              </w:rPr>
              <w:t>1.40,0</w:t>
            </w:r>
          </w:p>
          <w:p w:rsidR="00637418" w:rsidRPr="00211CC5" w:rsidRDefault="00637418" w:rsidP="006545EC">
            <w:pPr>
              <w:jc w:val="center"/>
              <w:rPr>
                <w:sz w:val="28"/>
                <w:szCs w:val="28"/>
              </w:rPr>
            </w:pPr>
            <w:r w:rsidRPr="00211CC5">
              <w:rPr>
                <w:sz w:val="28"/>
                <w:szCs w:val="28"/>
              </w:rPr>
              <w:t>1.55,0</w:t>
            </w:r>
          </w:p>
        </w:tc>
        <w:tc>
          <w:tcPr>
            <w:tcW w:w="992" w:type="dxa"/>
          </w:tcPr>
          <w:p w:rsidR="00637418" w:rsidRPr="00211CC5" w:rsidRDefault="00637418" w:rsidP="006545EC">
            <w:pPr>
              <w:jc w:val="center"/>
              <w:rPr>
                <w:sz w:val="28"/>
                <w:szCs w:val="28"/>
              </w:rPr>
            </w:pPr>
            <w:r w:rsidRPr="00211CC5">
              <w:rPr>
                <w:sz w:val="28"/>
                <w:szCs w:val="28"/>
              </w:rPr>
              <w:t>1.45,0</w:t>
            </w:r>
          </w:p>
          <w:p w:rsidR="00637418" w:rsidRPr="00211CC5" w:rsidRDefault="00637418" w:rsidP="006545EC">
            <w:pPr>
              <w:jc w:val="center"/>
              <w:rPr>
                <w:sz w:val="28"/>
                <w:szCs w:val="28"/>
              </w:rPr>
            </w:pPr>
            <w:r w:rsidRPr="00211CC5">
              <w:rPr>
                <w:sz w:val="28"/>
                <w:szCs w:val="28"/>
              </w:rPr>
              <w:t>2.00,0</w:t>
            </w:r>
          </w:p>
        </w:tc>
        <w:tc>
          <w:tcPr>
            <w:tcW w:w="992" w:type="dxa"/>
          </w:tcPr>
          <w:p w:rsidR="00637418" w:rsidRPr="00211CC5" w:rsidRDefault="00637418" w:rsidP="006545EC">
            <w:pPr>
              <w:jc w:val="center"/>
              <w:rPr>
                <w:sz w:val="28"/>
                <w:szCs w:val="28"/>
              </w:rPr>
            </w:pPr>
            <w:r w:rsidRPr="00211CC5">
              <w:rPr>
                <w:sz w:val="28"/>
                <w:szCs w:val="28"/>
              </w:rPr>
              <w:t>1.55,0</w:t>
            </w:r>
          </w:p>
          <w:p w:rsidR="00637418" w:rsidRPr="00211CC5" w:rsidRDefault="00637418" w:rsidP="006545EC">
            <w:pPr>
              <w:jc w:val="center"/>
              <w:rPr>
                <w:sz w:val="28"/>
                <w:szCs w:val="28"/>
              </w:rPr>
            </w:pPr>
            <w:r w:rsidRPr="00211CC5">
              <w:rPr>
                <w:sz w:val="28"/>
                <w:szCs w:val="28"/>
              </w:rPr>
              <w:t>2.10,0</w:t>
            </w:r>
          </w:p>
        </w:tc>
        <w:tc>
          <w:tcPr>
            <w:tcW w:w="851" w:type="dxa"/>
          </w:tcPr>
          <w:p w:rsidR="00637418" w:rsidRPr="00211CC5" w:rsidRDefault="00637418" w:rsidP="006545EC">
            <w:pPr>
              <w:jc w:val="center"/>
              <w:rPr>
                <w:sz w:val="28"/>
                <w:szCs w:val="28"/>
              </w:rPr>
            </w:pPr>
            <w:r w:rsidRPr="00211CC5">
              <w:rPr>
                <w:sz w:val="28"/>
                <w:szCs w:val="28"/>
              </w:rPr>
              <w:t>-</w:t>
            </w:r>
          </w:p>
        </w:tc>
        <w:tc>
          <w:tcPr>
            <w:tcW w:w="850" w:type="dxa"/>
          </w:tcPr>
          <w:p w:rsidR="00637418" w:rsidRPr="00211CC5" w:rsidRDefault="00637418" w:rsidP="006545EC">
            <w:pPr>
              <w:jc w:val="center"/>
              <w:rPr>
                <w:sz w:val="28"/>
                <w:szCs w:val="28"/>
              </w:rPr>
            </w:pPr>
            <w:r w:rsidRPr="00211CC5">
              <w:rPr>
                <w:sz w:val="28"/>
                <w:szCs w:val="28"/>
              </w:rPr>
              <w:t>-</w:t>
            </w:r>
          </w:p>
        </w:tc>
      </w:tr>
    </w:tbl>
    <w:p w:rsidR="00637418" w:rsidRPr="00211CC5" w:rsidRDefault="00637418" w:rsidP="00F812BF">
      <w:pPr>
        <w:jc w:val="center"/>
        <w:rPr>
          <w:b/>
          <w:sz w:val="28"/>
          <w:szCs w:val="28"/>
        </w:rPr>
      </w:pPr>
      <w:r w:rsidRPr="00211CC5">
        <w:rPr>
          <w:b/>
          <w:sz w:val="28"/>
          <w:szCs w:val="28"/>
        </w:rPr>
        <w:t>Для абітурієнтів понад 22 роки.</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104"/>
        <w:gridCol w:w="30"/>
        <w:gridCol w:w="992"/>
        <w:gridCol w:w="992"/>
        <w:gridCol w:w="992"/>
        <w:gridCol w:w="851"/>
        <w:gridCol w:w="850"/>
      </w:tblGrid>
      <w:tr w:rsidR="00637418" w:rsidRPr="00211CC5" w:rsidTr="006545EC">
        <w:tc>
          <w:tcPr>
            <w:tcW w:w="3898" w:type="dxa"/>
          </w:tcPr>
          <w:p w:rsidR="00637418" w:rsidRPr="00211CC5" w:rsidRDefault="00637418" w:rsidP="006545EC">
            <w:pPr>
              <w:rPr>
                <w:sz w:val="28"/>
                <w:szCs w:val="28"/>
              </w:rPr>
            </w:pPr>
          </w:p>
        </w:tc>
        <w:tc>
          <w:tcPr>
            <w:tcW w:w="1104" w:type="dxa"/>
          </w:tcPr>
          <w:p w:rsidR="00637418" w:rsidRPr="00211CC5" w:rsidRDefault="00637418" w:rsidP="006545EC">
            <w:pPr>
              <w:rPr>
                <w:sz w:val="28"/>
                <w:szCs w:val="28"/>
              </w:rPr>
            </w:pPr>
          </w:p>
        </w:tc>
        <w:tc>
          <w:tcPr>
            <w:tcW w:w="1022" w:type="dxa"/>
            <w:gridSpan w:val="2"/>
          </w:tcPr>
          <w:p w:rsidR="00637418" w:rsidRPr="00211CC5" w:rsidRDefault="00637418" w:rsidP="006545EC">
            <w:pPr>
              <w:jc w:val="center"/>
              <w:rPr>
                <w:b/>
                <w:sz w:val="28"/>
                <w:szCs w:val="28"/>
              </w:rPr>
            </w:pPr>
            <w:r w:rsidRPr="00211CC5">
              <w:rPr>
                <w:b/>
                <w:sz w:val="28"/>
                <w:szCs w:val="28"/>
              </w:rPr>
              <w:t>5</w:t>
            </w:r>
          </w:p>
        </w:tc>
        <w:tc>
          <w:tcPr>
            <w:tcW w:w="992" w:type="dxa"/>
          </w:tcPr>
          <w:p w:rsidR="00637418" w:rsidRPr="00211CC5" w:rsidRDefault="00637418" w:rsidP="006545EC">
            <w:pPr>
              <w:jc w:val="center"/>
              <w:rPr>
                <w:b/>
                <w:sz w:val="28"/>
                <w:szCs w:val="28"/>
              </w:rPr>
            </w:pPr>
            <w:r w:rsidRPr="00211CC5">
              <w:rPr>
                <w:b/>
                <w:sz w:val="28"/>
                <w:szCs w:val="28"/>
              </w:rPr>
              <w:t>4</w:t>
            </w:r>
          </w:p>
        </w:tc>
        <w:tc>
          <w:tcPr>
            <w:tcW w:w="992" w:type="dxa"/>
          </w:tcPr>
          <w:p w:rsidR="00637418" w:rsidRPr="00211CC5" w:rsidRDefault="00637418" w:rsidP="006545EC">
            <w:pPr>
              <w:jc w:val="center"/>
              <w:rPr>
                <w:b/>
                <w:sz w:val="28"/>
                <w:szCs w:val="28"/>
              </w:rPr>
            </w:pPr>
            <w:r w:rsidRPr="00211CC5">
              <w:rPr>
                <w:b/>
                <w:sz w:val="28"/>
                <w:szCs w:val="28"/>
              </w:rPr>
              <w:t>3</w:t>
            </w:r>
          </w:p>
        </w:tc>
        <w:tc>
          <w:tcPr>
            <w:tcW w:w="851" w:type="dxa"/>
          </w:tcPr>
          <w:p w:rsidR="00637418" w:rsidRPr="00211CC5" w:rsidRDefault="00637418" w:rsidP="006545EC">
            <w:pPr>
              <w:jc w:val="center"/>
              <w:rPr>
                <w:b/>
                <w:sz w:val="28"/>
                <w:szCs w:val="28"/>
              </w:rPr>
            </w:pPr>
            <w:r w:rsidRPr="00211CC5">
              <w:rPr>
                <w:b/>
                <w:sz w:val="28"/>
                <w:szCs w:val="28"/>
              </w:rPr>
              <w:t>2</w:t>
            </w:r>
          </w:p>
        </w:tc>
        <w:tc>
          <w:tcPr>
            <w:tcW w:w="850" w:type="dxa"/>
          </w:tcPr>
          <w:p w:rsidR="00637418" w:rsidRPr="00211CC5" w:rsidRDefault="00637418" w:rsidP="006545EC">
            <w:pPr>
              <w:jc w:val="center"/>
              <w:rPr>
                <w:b/>
                <w:sz w:val="28"/>
                <w:szCs w:val="28"/>
              </w:rPr>
            </w:pPr>
            <w:r w:rsidRPr="00211CC5">
              <w:rPr>
                <w:b/>
                <w:sz w:val="28"/>
                <w:szCs w:val="28"/>
              </w:rPr>
              <w:t>1</w:t>
            </w:r>
          </w:p>
        </w:tc>
      </w:tr>
      <w:tr w:rsidR="00637418" w:rsidRPr="00211CC5" w:rsidTr="006545EC">
        <w:tc>
          <w:tcPr>
            <w:tcW w:w="3898" w:type="dxa"/>
          </w:tcPr>
          <w:p w:rsidR="00637418" w:rsidRPr="00211CC5" w:rsidRDefault="00637418" w:rsidP="006545EC">
            <w:pPr>
              <w:jc w:val="center"/>
              <w:rPr>
                <w:sz w:val="28"/>
                <w:szCs w:val="28"/>
              </w:rPr>
            </w:pPr>
            <w:r w:rsidRPr="00211CC5">
              <w:rPr>
                <w:sz w:val="28"/>
                <w:szCs w:val="28"/>
              </w:rPr>
              <w:t>Витривалість</w:t>
            </w:r>
          </w:p>
          <w:p w:rsidR="00637418" w:rsidRPr="00211CC5" w:rsidRDefault="00637418" w:rsidP="006545EC">
            <w:pPr>
              <w:rPr>
                <w:sz w:val="28"/>
                <w:szCs w:val="28"/>
              </w:rPr>
            </w:pPr>
            <w:r w:rsidRPr="00211CC5">
              <w:rPr>
                <w:sz w:val="28"/>
                <w:szCs w:val="28"/>
              </w:rPr>
              <w:t>плавання за 12 хв., м</w:t>
            </w:r>
          </w:p>
        </w:tc>
        <w:tc>
          <w:tcPr>
            <w:tcW w:w="1134" w:type="dxa"/>
            <w:gridSpan w:val="2"/>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ч</w:t>
            </w:r>
          </w:p>
          <w:p w:rsidR="00637418" w:rsidRPr="00211CC5" w:rsidRDefault="00637418" w:rsidP="006545EC">
            <w:pPr>
              <w:jc w:val="center"/>
              <w:rPr>
                <w:sz w:val="28"/>
                <w:szCs w:val="28"/>
              </w:rPr>
            </w:pPr>
            <w:r w:rsidRPr="00211CC5">
              <w:rPr>
                <w:sz w:val="28"/>
                <w:szCs w:val="28"/>
              </w:rPr>
              <w:lastRenderedPageBreak/>
              <w:t>ж</w:t>
            </w: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650</w:t>
            </w:r>
          </w:p>
          <w:p w:rsidR="00637418" w:rsidRPr="00211CC5" w:rsidRDefault="00637418" w:rsidP="006545EC">
            <w:pPr>
              <w:jc w:val="center"/>
              <w:rPr>
                <w:sz w:val="28"/>
                <w:szCs w:val="28"/>
              </w:rPr>
            </w:pPr>
            <w:r w:rsidRPr="00211CC5">
              <w:rPr>
                <w:sz w:val="28"/>
                <w:szCs w:val="28"/>
              </w:rPr>
              <w:lastRenderedPageBreak/>
              <w:t>550</w:t>
            </w: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550</w:t>
            </w:r>
          </w:p>
          <w:p w:rsidR="00637418" w:rsidRPr="00211CC5" w:rsidRDefault="00637418" w:rsidP="006545EC">
            <w:pPr>
              <w:jc w:val="center"/>
              <w:rPr>
                <w:sz w:val="28"/>
                <w:szCs w:val="28"/>
              </w:rPr>
            </w:pPr>
            <w:r w:rsidRPr="00211CC5">
              <w:rPr>
                <w:sz w:val="28"/>
                <w:szCs w:val="28"/>
              </w:rPr>
              <w:lastRenderedPageBreak/>
              <w:t>450</w:t>
            </w: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450</w:t>
            </w:r>
          </w:p>
          <w:p w:rsidR="00637418" w:rsidRPr="00211CC5" w:rsidRDefault="00637418" w:rsidP="006545EC">
            <w:pPr>
              <w:jc w:val="center"/>
              <w:rPr>
                <w:sz w:val="28"/>
                <w:szCs w:val="28"/>
              </w:rPr>
            </w:pPr>
            <w:r w:rsidRPr="00211CC5">
              <w:rPr>
                <w:sz w:val="28"/>
                <w:szCs w:val="28"/>
              </w:rPr>
              <w:lastRenderedPageBreak/>
              <w:t>350</w:t>
            </w:r>
          </w:p>
        </w:tc>
        <w:tc>
          <w:tcPr>
            <w:tcW w:w="851"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350</w:t>
            </w:r>
          </w:p>
          <w:p w:rsidR="00637418" w:rsidRPr="00211CC5" w:rsidRDefault="00637418" w:rsidP="006545EC">
            <w:pPr>
              <w:jc w:val="center"/>
              <w:rPr>
                <w:sz w:val="28"/>
                <w:szCs w:val="28"/>
              </w:rPr>
            </w:pPr>
            <w:r w:rsidRPr="00211CC5">
              <w:rPr>
                <w:sz w:val="28"/>
                <w:szCs w:val="28"/>
              </w:rPr>
              <w:lastRenderedPageBreak/>
              <w:t>275</w:t>
            </w:r>
          </w:p>
        </w:tc>
        <w:tc>
          <w:tcPr>
            <w:tcW w:w="850"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300</w:t>
            </w:r>
          </w:p>
          <w:p w:rsidR="00637418" w:rsidRPr="00211CC5" w:rsidRDefault="00637418" w:rsidP="006545EC">
            <w:pPr>
              <w:jc w:val="center"/>
              <w:rPr>
                <w:sz w:val="28"/>
                <w:szCs w:val="28"/>
              </w:rPr>
            </w:pPr>
            <w:r w:rsidRPr="00211CC5">
              <w:rPr>
                <w:sz w:val="28"/>
                <w:szCs w:val="28"/>
              </w:rPr>
              <w:lastRenderedPageBreak/>
              <w:t>200</w:t>
            </w:r>
          </w:p>
        </w:tc>
      </w:tr>
      <w:tr w:rsidR="00637418" w:rsidRPr="00211CC5" w:rsidTr="006545EC">
        <w:tc>
          <w:tcPr>
            <w:tcW w:w="3898" w:type="dxa"/>
          </w:tcPr>
          <w:p w:rsidR="00637418" w:rsidRPr="00211CC5" w:rsidRDefault="00637418" w:rsidP="006545EC">
            <w:pPr>
              <w:jc w:val="center"/>
              <w:rPr>
                <w:sz w:val="28"/>
                <w:szCs w:val="28"/>
              </w:rPr>
            </w:pPr>
            <w:r w:rsidRPr="00211CC5">
              <w:rPr>
                <w:sz w:val="28"/>
                <w:szCs w:val="28"/>
              </w:rPr>
              <w:lastRenderedPageBreak/>
              <w:t>Сила</w:t>
            </w:r>
          </w:p>
          <w:p w:rsidR="00637418" w:rsidRPr="00211CC5" w:rsidRDefault="00637418" w:rsidP="006545EC">
            <w:pPr>
              <w:rPr>
                <w:sz w:val="28"/>
                <w:szCs w:val="28"/>
              </w:rPr>
            </w:pPr>
            <w:r w:rsidRPr="00211CC5">
              <w:rPr>
                <w:sz w:val="28"/>
                <w:szCs w:val="28"/>
              </w:rPr>
              <w:t>згинання і розгинання рук в упорі лежачи на підлозі, разів</w:t>
            </w:r>
          </w:p>
        </w:tc>
        <w:tc>
          <w:tcPr>
            <w:tcW w:w="1134" w:type="dxa"/>
            <w:gridSpan w:val="2"/>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ж</w:t>
            </w: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23</w:t>
            </w: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18</w:t>
            </w: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14</w:t>
            </w:r>
          </w:p>
        </w:tc>
        <w:tc>
          <w:tcPr>
            <w:tcW w:w="851"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10</w:t>
            </w:r>
          </w:p>
        </w:tc>
        <w:tc>
          <w:tcPr>
            <w:tcW w:w="850"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6</w:t>
            </w:r>
          </w:p>
        </w:tc>
      </w:tr>
      <w:tr w:rsidR="00637418" w:rsidRPr="00211CC5" w:rsidTr="006545EC">
        <w:tc>
          <w:tcPr>
            <w:tcW w:w="3898" w:type="dxa"/>
          </w:tcPr>
          <w:p w:rsidR="00637418" w:rsidRPr="00211CC5" w:rsidRDefault="00637418" w:rsidP="006545EC">
            <w:pPr>
              <w:rPr>
                <w:sz w:val="28"/>
                <w:szCs w:val="28"/>
              </w:rPr>
            </w:pPr>
            <w:proofErr w:type="spellStart"/>
            <w:r w:rsidRPr="00211CC5">
              <w:rPr>
                <w:sz w:val="28"/>
                <w:szCs w:val="28"/>
              </w:rPr>
              <w:t>Підтягуваняня</w:t>
            </w:r>
            <w:proofErr w:type="spellEnd"/>
            <w:r w:rsidRPr="00211CC5">
              <w:rPr>
                <w:sz w:val="28"/>
                <w:szCs w:val="28"/>
              </w:rPr>
              <w:t xml:space="preserve"> на перекладині, разів</w:t>
            </w:r>
          </w:p>
        </w:tc>
        <w:tc>
          <w:tcPr>
            <w:tcW w:w="1134" w:type="dxa"/>
            <w:gridSpan w:val="2"/>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ч</w:t>
            </w:r>
          </w:p>
          <w:p w:rsidR="00637418" w:rsidRPr="00211CC5" w:rsidRDefault="00637418" w:rsidP="006545EC">
            <w:pPr>
              <w:jc w:val="center"/>
              <w:rPr>
                <w:sz w:val="28"/>
                <w:szCs w:val="28"/>
              </w:rPr>
            </w:pP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15</w:t>
            </w:r>
          </w:p>
          <w:p w:rsidR="00637418" w:rsidRPr="00211CC5" w:rsidRDefault="00637418" w:rsidP="006545EC">
            <w:pPr>
              <w:jc w:val="center"/>
              <w:rPr>
                <w:sz w:val="28"/>
                <w:szCs w:val="28"/>
              </w:rPr>
            </w:pP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13</w:t>
            </w:r>
          </w:p>
          <w:p w:rsidR="00637418" w:rsidRPr="00211CC5" w:rsidRDefault="00637418" w:rsidP="006545EC">
            <w:pPr>
              <w:jc w:val="center"/>
              <w:rPr>
                <w:sz w:val="28"/>
                <w:szCs w:val="28"/>
              </w:rPr>
            </w:pP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11</w:t>
            </w:r>
          </w:p>
          <w:p w:rsidR="00637418" w:rsidRPr="00211CC5" w:rsidRDefault="00637418" w:rsidP="006545EC">
            <w:pPr>
              <w:jc w:val="center"/>
              <w:rPr>
                <w:sz w:val="28"/>
                <w:szCs w:val="28"/>
              </w:rPr>
            </w:pPr>
          </w:p>
        </w:tc>
        <w:tc>
          <w:tcPr>
            <w:tcW w:w="851"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9</w:t>
            </w:r>
          </w:p>
          <w:p w:rsidR="00637418" w:rsidRPr="00211CC5" w:rsidRDefault="00637418" w:rsidP="006545EC">
            <w:pPr>
              <w:jc w:val="center"/>
              <w:rPr>
                <w:sz w:val="28"/>
                <w:szCs w:val="28"/>
              </w:rPr>
            </w:pPr>
          </w:p>
        </w:tc>
        <w:tc>
          <w:tcPr>
            <w:tcW w:w="850"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7</w:t>
            </w:r>
          </w:p>
          <w:p w:rsidR="00637418" w:rsidRPr="00211CC5" w:rsidRDefault="00637418" w:rsidP="006545EC">
            <w:pPr>
              <w:jc w:val="center"/>
              <w:rPr>
                <w:sz w:val="28"/>
                <w:szCs w:val="28"/>
              </w:rPr>
            </w:pPr>
          </w:p>
        </w:tc>
      </w:tr>
      <w:tr w:rsidR="00637418" w:rsidRPr="00211CC5" w:rsidTr="006545EC">
        <w:tc>
          <w:tcPr>
            <w:tcW w:w="3898" w:type="dxa"/>
          </w:tcPr>
          <w:p w:rsidR="00637418" w:rsidRPr="00211CC5" w:rsidRDefault="00637418" w:rsidP="006545EC">
            <w:pPr>
              <w:rPr>
                <w:sz w:val="28"/>
                <w:szCs w:val="28"/>
              </w:rPr>
            </w:pPr>
            <w:r w:rsidRPr="00211CC5">
              <w:rPr>
                <w:sz w:val="28"/>
                <w:szCs w:val="28"/>
              </w:rPr>
              <w:t xml:space="preserve">Піднімання в </w:t>
            </w:r>
            <w:proofErr w:type="spellStart"/>
            <w:r w:rsidRPr="00211CC5">
              <w:rPr>
                <w:sz w:val="28"/>
                <w:szCs w:val="28"/>
              </w:rPr>
              <w:t>сід</w:t>
            </w:r>
            <w:proofErr w:type="spellEnd"/>
            <w:r w:rsidRPr="00211CC5">
              <w:rPr>
                <w:sz w:val="28"/>
                <w:szCs w:val="28"/>
              </w:rPr>
              <w:t xml:space="preserve"> за 1 хв., разів</w:t>
            </w:r>
          </w:p>
        </w:tc>
        <w:tc>
          <w:tcPr>
            <w:tcW w:w="1134" w:type="dxa"/>
            <w:gridSpan w:val="2"/>
          </w:tcPr>
          <w:p w:rsidR="00637418" w:rsidRPr="00211CC5" w:rsidRDefault="00637418" w:rsidP="006545EC">
            <w:pPr>
              <w:jc w:val="center"/>
              <w:rPr>
                <w:sz w:val="28"/>
                <w:szCs w:val="28"/>
              </w:rPr>
            </w:pPr>
            <w:r w:rsidRPr="00211CC5">
              <w:rPr>
                <w:sz w:val="28"/>
                <w:szCs w:val="28"/>
              </w:rPr>
              <w:t>ч</w:t>
            </w:r>
          </w:p>
          <w:p w:rsidR="00637418" w:rsidRPr="00211CC5" w:rsidRDefault="00637418" w:rsidP="006545EC">
            <w:pPr>
              <w:jc w:val="center"/>
              <w:rPr>
                <w:sz w:val="28"/>
                <w:szCs w:val="28"/>
              </w:rPr>
            </w:pPr>
            <w:r w:rsidRPr="00211CC5">
              <w:rPr>
                <w:sz w:val="28"/>
                <w:szCs w:val="28"/>
              </w:rPr>
              <w:t>ж</w:t>
            </w:r>
          </w:p>
        </w:tc>
        <w:tc>
          <w:tcPr>
            <w:tcW w:w="992" w:type="dxa"/>
          </w:tcPr>
          <w:p w:rsidR="00637418" w:rsidRPr="00211CC5" w:rsidRDefault="00637418" w:rsidP="006545EC">
            <w:pPr>
              <w:jc w:val="center"/>
              <w:rPr>
                <w:sz w:val="28"/>
                <w:szCs w:val="28"/>
              </w:rPr>
            </w:pPr>
            <w:r w:rsidRPr="00211CC5">
              <w:rPr>
                <w:sz w:val="28"/>
                <w:szCs w:val="28"/>
              </w:rPr>
              <w:t>52</w:t>
            </w:r>
          </w:p>
          <w:p w:rsidR="00637418" w:rsidRPr="00211CC5" w:rsidRDefault="00637418" w:rsidP="006545EC">
            <w:pPr>
              <w:jc w:val="center"/>
              <w:rPr>
                <w:sz w:val="28"/>
                <w:szCs w:val="28"/>
              </w:rPr>
            </w:pPr>
            <w:r w:rsidRPr="00211CC5">
              <w:rPr>
                <w:sz w:val="28"/>
                <w:szCs w:val="28"/>
              </w:rPr>
              <w:t>46</w:t>
            </w:r>
          </w:p>
        </w:tc>
        <w:tc>
          <w:tcPr>
            <w:tcW w:w="992" w:type="dxa"/>
          </w:tcPr>
          <w:p w:rsidR="00637418" w:rsidRPr="00211CC5" w:rsidRDefault="00637418" w:rsidP="006545EC">
            <w:pPr>
              <w:jc w:val="center"/>
              <w:rPr>
                <w:sz w:val="28"/>
                <w:szCs w:val="28"/>
              </w:rPr>
            </w:pPr>
            <w:r w:rsidRPr="00211CC5">
              <w:rPr>
                <w:sz w:val="28"/>
                <w:szCs w:val="28"/>
              </w:rPr>
              <w:t>46</w:t>
            </w:r>
          </w:p>
          <w:p w:rsidR="00637418" w:rsidRPr="00211CC5" w:rsidRDefault="00637418" w:rsidP="006545EC">
            <w:pPr>
              <w:jc w:val="center"/>
              <w:rPr>
                <w:sz w:val="28"/>
                <w:szCs w:val="28"/>
              </w:rPr>
            </w:pPr>
            <w:r w:rsidRPr="00211CC5">
              <w:rPr>
                <w:sz w:val="28"/>
                <w:szCs w:val="28"/>
              </w:rPr>
              <w:t>41</w:t>
            </w:r>
          </w:p>
        </w:tc>
        <w:tc>
          <w:tcPr>
            <w:tcW w:w="992" w:type="dxa"/>
          </w:tcPr>
          <w:p w:rsidR="00637418" w:rsidRPr="00211CC5" w:rsidRDefault="00637418" w:rsidP="006545EC">
            <w:pPr>
              <w:jc w:val="center"/>
              <w:rPr>
                <w:sz w:val="28"/>
                <w:szCs w:val="28"/>
              </w:rPr>
            </w:pPr>
            <w:r w:rsidRPr="00211CC5">
              <w:rPr>
                <w:sz w:val="28"/>
                <w:szCs w:val="28"/>
              </w:rPr>
              <w:t>39</w:t>
            </w:r>
          </w:p>
          <w:p w:rsidR="00637418" w:rsidRPr="00211CC5" w:rsidRDefault="00637418" w:rsidP="006545EC">
            <w:pPr>
              <w:jc w:val="center"/>
              <w:rPr>
                <w:sz w:val="28"/>
                <w:szCs w:val="28"/>
              </w:rPr>
            </w:pPr>
            <w:r w:rsidRPr="00211CC5">
              <w:rPr>
                <w:sz w:val="28"/>
                <w:szCs w:val="28"/>
              </w:rPr>
              <w:t>36</w:t>
            </w:r>
          </w:p>
        </w:tc>
        <w:tc>
          <w:tcPr>
            <w:tcW w:w="851" w:type="dxa"/>
          </w:tcPr>
          <w:p w:rsidR="00637418" w:rsidRPr="00211CC5" w:rsidRDefault="00637418" w:rsidP="006545EC">
            <w:pPr>
              <w:jc w:val="center"/>
              <w:rPr>
                <w:sz w:val="28"/>
                <w:szCs w:val="28"/>
              </w:rPr>
            </w:pPr>
            <w:r w:rsidRPr="00211CC5">
              <w:rPr>
                <w:sz w:val="28"/>
                <w:szCs w:val="28"/>
              </w:rPr>
              <w:t>33</w:t>
            </w:r>
          </w:p>
          <w:p w:rsidR="00637418" w:rsidRPr="00211CC5" w:rsidRDefault="00637418" w:rsidP="006545EC">
            <w:pPr>
              <w:jc w:val="center"/>
              <w:rPr>
                <w:sz w:val="28"/>
                <w:szCs w:val="28"/>
              </w:rPr>
            </w:pPr>
            <w:r w:rsidRPr="00211CC5">
              <w:rPr>
                <w:sz w:val="28"/>
                <w:szCs w:val="28"/>
              </w:rPr>
              <w:t>32</w:t>
            </w:r>
          </w:p>
        </w:tc>
        <w:tc>
          <w:tcPr>
            <w:tcW w:w="850" w:type="dxa"/>
          </w:tcPr>
          <w:p w:rsidR="00637418" w:rsidRPr="00211CC5" w:rsidRDefault="00637418" w:rsidP="006545EC">
            <w:pPr>
              <w:jc w:val="center"/>
              <w:rPr>
                <w:sz w:val="28"/>
                <w:szCs w:val="28"/>
              </w:rPr>
            </w:pPr>
            <w:r w:rsidRPr="00211CC5">
              <w:rPr>
                <w:sz w:val="28"/>
                <w:szCs w:val="28"/>
              </w:rPr>
              <w:t>27</w:t>
            </w:r>
          </w:p>
          <w:p w:rsidR="00637418" w:rsidRPr="00211CC5" w:rsidRDefault="00637418" w:rsidP="006545EC">
            <w:pPr>
              <w:jc w:val="center"/>
              <w:rPr>
                <w:sz w:val="28"/>
                <w:szCs w:val="28"/>
              </w:rPr>
            </w:pPr>
            <w:r w:rsidRPr="00211CC5">
              <w:rPr>
                <w:sz w:val="28"/>
                <w:szCs w:val="28"/>
              </w:rPr>
              <w:t>27</w:t>
            </w:r>
          </w:p>
        </w:tc>
      </w:tr>
      <w:tr w:rsidR="00637418" w:rsidRPr="00211CC5" w:rsidTr="006545EC">
        <w:tc>
          <w:tcPr>
            <w:tcW w:w="3898" w:type="dxa"/>
          </w:tcPr>
          <w:p w:rsidR="00637418" w:rsidRPr="00211CC5" w:rsidRDefault="00637418" w:rsidP="006545EC">
            <w:pPr>
              <w:rPr>
                <w:sz w:val="28"/>
                <w:szCs w:val="28"/>
              </w:rPr>
            </w:pPr>
            <w:r w:rsidRPr="00211CC5">
              <w:rPr>
                <w:sz w:val="28"/>
                <w:szCs w:val="28"/>
              </w:rPr>
              <w:t>Стрибок у довжину з місця, см</w:t>
            </w:r>
          </w:p>
        </w:tc>
        <w:tc>
          <w:tcPr>
            <w:tcW w:w="1134" w:type="dxa"/>
            <w:gridSpan w:val="2"/>
          </w:tcPr>
          <w:p w:rsidR="00637418" w:rsidRPr="00211CC5" w:rsidRDefault="00637418" w:rsidP="006545EC">
            <w:pPr>
              <w:jc w:val="center"/>
              <w:rPr>
                <w:sz w:val="28"/>
                <w:szCs w:val="28"/>
              </w:rPr>
            </w:pPr>
            <w:r w:rsidRPr="00211CC5">
              <w:rPr>
                <w:sz w:val="28"/>
                <w:szCs w:val="28"/>
              </w:rPr>
              <w:t>ч</w:t>
            </w:r>
          </w:p>
          <w:p w:rsidR="00637418" w:rsidRPr="00211CC5" w:rsidRDefault="00637418" w:rsidP="006545EC">
            <w:pPr>
              <w:jc w:val="center"/>
              <w:rPr>
                <w:sz w:val="28"/>
                <w:szCs w:val="28"/>
              </w:rPr>
            </w:pPr>
            <w:r w:rsidRPr="00211CC5">
              <w:rPr>
                <w:sz w:val="28"/>
                <w:szCs w:val="28"/>
              </w:rPr>
              <w:t>ж</w:t>
            </w:r>
          </w:p>
        </w:tc>
        <w:tc>
          <w:tcPr>
            <w:tcW w:w="992" w:type="dxa"/>
          </w:tcPr>
          <w:p w:rsidR="00637418" w:rsidRPr="00211CC5" w:rsidRDefault="00637418" w:rsidP="006545EC">
            <w:pPr>
              <w:jc w:val="center"/>
              <w:rPr>
                <w:sz w:val="28"/>
                <w:szCs w:val="28"/>
              </w:rPr>
            </w:pPr>
            <w:r w:rsidRPr="00211CC5">
              <w:rPr>
                <w:sz w:val="28"/>
                <w:szCs w:val="28"/>
              </w:rPr>
              <w:t>255</w:t>
            </w:r>
          </w:p>
          <w:p w:rsidR="00637418" w:rsidRPr="00211CC5" w:rsidRDefault="00637418" w:rsidP="006545EC">
            <w:pPr>
              <w:jc w:val="center"/>
              <w:rPr>
                <w:sz w:val="28"/>
                <w:szCs w:val="28"/>
              </w:rPr>
            </w:pPr>
            <w:r w:rsidRPr="00211CC5">
              <w:rPr>
                <w:sz w:val="28"/>
                <w:szCs w:val="28"/>
              </w:rPr>
              <w:t>210</w:t>
            </w:r>
          </w:p>
        </w:tc>
        <w:tc>
          <w:tcPr>
            <w:tcW w:w="992" w:type="dxa"/>
          </w:tcPr>
          <w:p w:rsidR="00637418" w:rsidRPr="00211CC5" w:rsidRDefault="00637418" w:rsidP="006545EC">
            <w:pPr>
              <w:jc w:val="center"/>
              <w:rPr>
                <w:sz w:val="28"/>
                <w:szCs w:val="28"/>
              </w:rPr>
            </w:pPr>
            <w:r w:rsidRPr="00211CC5">
              <w:rPr>
                <w:sz w:val="28"/>
                <w:szCs w:val="28"/>
              </w:rPr>
              <w:t>245</w:t>
            </w:r>
          </w:p>
          <w:p w:rsidR="00637418" w:rsidRPr="00211CC5" w:rsidRDefault="00637418" w:rsidP="006545EC">
            <w:pPr>
              <w:jc w:val="center"/>
              <w:rPr>
                <w:sz w:val="28"/>
                <w:szCs w:val="28"/>
              </w:rPr>
            </w:pPr>
            <w:r w:rsidRPr="00211CC5">
              <w:rPr>
                <w:sz w:val="28"/>
                <w:szCs w:val="28"/>
              </w:rPr>
              <w:t>200</w:t>
            </w:r>
          </w:p>
        </w:tc>
        <w:tc>
          <w:tcPr>
            <w:tcW w:w="992" w:type="dxa"/>
          </w:tcPr>
          <w:p w:rsidR="00637418" w:rsidRPr="00211CC5" w:rsidRDefault="00637418" w:rsidP="006545EC">
            <w:pPr>
              <w:jc w:val="center"/>
              <w:rPr>
                <w:sz w:val="28"/>
                <w:szCs w:val="28"/>
              </w:rPr>
            </w:pPr>
            <w:r w:rsidRPr="00211CC5">
              <w:rPr>
                <w:sz w:val="28"/>
                <w:szCs w:val="28"/>
              </w:rPr>
              <w:t>235</w:t>
            </w:r>
          </w:p>
          <w:p w:rsidR="00637418" w:rsidRPr="00211CC5" w:rsidRDefault="00637418" w:rsidP="006545EC">
            <w:pPr>
              <w:jc w:val="center"/>
              <w:rPr>
                <w:sz w:val="28"/>
                <w:szCs w:val="28"/>
              </w:rPr>
            </w:pPr>
            <w:r w:rsidRPr="00211CC5">
              <w:rPr>
                <w:sz w:val="28"/>
                <w:szCs w:val="28"/>
              </w:rPr>
              <w:t>190</w:t>
            </w:r>
          </w:p>
        </w:tc>
        <w:tc>
          <w:tcPr>
            <w:tcW w:w="851" w:type="dxa"/>
          </w:tcPr>
          <w:p w:rsidR="00637418" w:rsidRPr="00211CC5" w:rsidRDefault="00637418" w:rsidP="006545EC">
            <w:pPr>
              <w:jc w:val="center"/>
              <w:rPr>
                <w:sz w:val="28"/>
                <w:szCs w:val="28"/>
              </w:rPr>
            </w:pPr>
            <w:r w:rsidRPr="00211CC5">
              <w:rPr>
                <w:sz w:val="28"/>
                <w:szCs w:val="28"/>
              </w:rPr>
              <w:t>225</w:t>
            </w:r>
          </w:p>
          <w:p w:rsidR="00637418" w:rsidRPr="00211CC5" w:rsidRDefault="00637418" w:rsidP="006545EC">
            <w:pPr>
              <w:jc w:val="center"/>
              <w:rPr>
                <w:sz w:val="28"/>
                <w:szCs w:val="28"/>
              </w:rPr>
            </w:pPr>
            <w:r w:rsidRPr="00211CC5">
              <w:rPr>
                <w:sz w:val="28"/>
                <w:szCs w:val="28"/>
              </w:rPr>
              <w:t>180</w:t>
            </w:r>
          </w:p>
        </w:tc>
        <w:tc>
          <w:tcPr>
            <w:tcW w:w="850" w:type="dxa"/>
          </w:tcPr>
          <w:p w:rsidR="00637418" w:rsidRPr="00211CC5" w:rsidRDefault="00637418" w:rsidP="006545EC">
            <w:pPr>
              <w:jc w:val="center"/>
              <w:rPr>
                <w:sz w:val="28"/>
                <w:szCs w:val="28"/>
              </w:rPr>
            </w:pPr>
            <w:r w:rsidRPr="00211CC5">
              <w:rPr>
                <w:sz w:val="28"/>
                <w:szCs w:val="28"/>
              </w:rPr>
              <w:t>215</w:t>
            </w:r>
          </w:p>
          <w:p w:rsidR="00637418" w:rsidRPr="00211CC5" w:rsidRDefault="00637418" w:rsidP="006545EC">
            <w:pPr>
              <w:jc w:val="center"/>
              <w:rPr>
                <w:sz w:val="28"/>
                <w:szCs w:val="28"/>
              </w:rPr>
            </w:pPr>
            <w:r w:rsidRPr="00211CC5">
              <w:rPr>
                <w:sz w:val="28"/>
                <w:szCs w:val="28"/>
              </w:rPr>
              <w:t>170</w:t>
            </w:r>
          </w:p>
        </w:tc>
      </w:tr>
      <w:tr w:rsidR="00637418" w:rsidRPr="00211CC5" w:rsidTr="006545EC">
        <w:tc>
          <w:tcPr>
            <w:tcW w:w="3898" w:type="dxa"/>
          </w:tcPr>
          <w:p w:rsidR="00637418" w:rsidRPr="00211CC5" w:rsidRDefault="00637418" w:rsidP="006545EC">
            <w:pPr>
              <w:jc w:val="center"/>
              <w:rPr>
                <w:sz w:val="28"/>
                <w:szCs w:val="28"/>
              </w:rPr>
            </w:pPr>
            <w:r w:rsidRPr="00211CC5">
              <w:rPr>
                <w:sz w:val="28"/>
                <w:szCs w:val="28"/>
              </w:rPr>
              <w:t>Спритність</w:t>
            </w:r>
          </w:p>
          <w:p w:rsidR="00637418" w:rsidRPr="00211CC5" w:rsidRDefault="00637418" w:rsidP="006545EC">
            <w:pPr>
              <w:rPr>
                <w:sz w:val="28"/>
                <w:szCs w:val="28"/>
              </w:rPr>
            </w:pPr>
            <w:r w:rsidRPr="00211CC5">
              <w:rPr>
                <w:sz w:val="28"/>
                <w:szCs w:val="28"/>
              </w:rPr>
              <w:t>Човниковий біг 4 х 9м, с</w:t>
            </w:r>
          </w:p>
        </w:tc>
        <w:tc>
          <w:tcPr>
            <w:tcW w:w="1134" w:type="dxa"/>
            <w:gridSpan w:val="2"/>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ч</w:t>
            </w:r>
          </w:p>
          <w:p w:rsidR="00637418" w:rsidRPr="00211CC5" w:rsidRDefault="00637418" w:rsidP="006545EC">
            <w:pPr>
              <w:jc w:val="center"/>
              <w:rPr>
                <w:sz w:val="28"/>
                <w:szCs w:val="28"/>
              </w:rPr>
            </w:pPr>
            <w:r w:rsidRPr="00211CC5">
              <w:rPr>
                <w:sz w:val="28"/>
                <w:szCs w:val="28"/>
              </w:rPr>
              <w:t>ж</w:t>
            </w: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8,9</w:t>
            </w:r>
          </w:p>
          <w:p w:rsidR="00637418" w:rsidRPr="00211CC5" w:rsidRDefault="00637418" w:rsidP="006545EC">
            <w:pPr>
              <w:jc w:val="center"/>
              <w:rPr>
                <w:sz w:val="28"/>
                <w:szCs w:val="28"/>
              </w:rPr>
            </w:pPr>
            <w:r w:rsidRPr="00211CC5">
              <w:rPr>
                <w:sz w:val="28"/>
                <w:szCs w:val="28"/>
              </w:rPr>
              <w:t>10,3</w:t>
            </w: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9,3</w:t>
            </w:r>
          </w:p>
          <w:p w:rsidR="00637418" w:rsidRPr="00211CC5" w:rsidRDefault="00637418" w:rsidP="006545EC">
            <w:pPr>
              <w:jc w:val="center"/>
              <w:rPr>
                <w:sz w:val="28"/>
                <w:szCs w:val="28"/>
              </w:rPr>
            </w:pPr>
            <w:r w:rsidRPr="00211CC5">
              <w:rPr>
                <w:sz w:val="28"/>
                <w:szCs w:val="28"/>
              </w:rPr>
              <w:t>10,7</w:t>
            </w: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9,8</w:t>
            </w:r>
          </w:p>
          <w:p w:rsidR="00637418" w:rsidRPr="00211CC5" w:rsidRDefault="00637418" w:rsidP="006545EC">
            <w:pPr>
              <w:jc w:val="center"/>
              <w:rPr>
                <w:sz w:val="28"/>
                <w:szCs w:val="28"/>
              </w:rPr>
            </w:pPr>
            <w:r w:rsidRPr="00211CC5">
              <w:rPr>
                <w:sz w:val="28"/>
                <w:szCs w:val="28"/>
              </w:rPr>
              <w:t>11,2</w:t>
            </w:r>
          </w:p>
        </w:tc>
        <w:tc>
          <w:tcPr>
            <w:tcW w:w="851"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10,3</w:t>
            </w:r>
          </w:p>
          <w:p w:rsidR="00637418" w:rsidRPr="00211CC5" w:rsidRDefault="00637418" w:rsidP="006545EC">
            <w:pPr>
              <w:jc w:val="center"/>
              <w:rPr>
                <w:sz w:val="28"/>
                <w:szCs w:val="28"/>
              </w:rPr>
            </w:pPr>
            <w:r w:rsidRPr="00211CC5">
              <w:rPr>
                <w:sz w:val="28"/>
                <w:szCs w:val="28"/>
              </w:rPr>
              <w:t>11,6</w:t>
            </w:r>
          </w:p>
        </w:tc>
        <w:tc>
          <w:tcPr>
            <w:tcW w:w="850"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10,8</w:t>
            </w:r>
          </w:p>
          <w:p w:rsidR="00637418" w:rsidRPr="00211CC5" w:rsidRDefault="00637418" w:rsidP="006545EC">
            <w:pPr>
              <w:jc w:val="center"/>
              <w:rPr>
                <w:sz w:val="28"/>
                <w:szCs w:val="28"/>
              </w:rPr>
            </w:pPr>
            <w:r w:rsidRPr="00211CC5">
              <w:rPr>
                <w:sz w:val="28"/>
                <w:szCs w:val="28"/>
              </w:rPr>
              <w:t>12,1</w:t>
            </w:r>
          </w:p>
        </w:tc>
      </w:tr>
      <w:tr w:rsidR="00637418" w:rsidRPr="00211CC5" w:rsidTr="006545EC">
        <w:tc>
          <w:tcPr>
            <w:tcW w:w="3898" w:type="dxa"/>
          </w:tcPr>
          <w:p w:rsidR="00637418" w:rsidRPr="00211CC5" w:rsidRDefault="00637418" w:rsidP="006545EC">
            <w:pPr>
              <w:jc w:val="center"/>
              <w:rPr>
                <w:sz w:val="28"/>
                <w:szCs w:val="28"/>
              </w:rPr>
            </w:pPr>
            <w:r w:rsidRPr="00211CC5">
              <w:rPr>
                <w:sz w:val="28"/>
                <w:szCs w:val="28"/>
              </w:rPr>
              <w:t xml:space="preserve">Прикладні навички </w:t>
            </w:r>
          </w:p>
          <w:p w:rsidR="00637418" w:rsidRPr="00211CC5" w:rsidRDefault="00637418" w:rsidP="006545EC">
            <w:pPr>
              <w:rPr>
                <w:sz w:val="28"/>
                <w:szCs w:val="28"/>
              </w:rPr>
            </w:pPr>
            <w:r w:rsidRPr="00211CC5">
              <w:rPr>
                <w:sz w:val="28"/>
                <w:szCs w:val="28"/>
              </w:rPr>
              <w:t xml:space="preserve">Плавання </w:t>
            </w:r>
            <w:smartTag w:uri="urn:schemas-microsoft-com:office:smarttags" w:element="metricconverter">
              <w:smartTagPr>
                <w:attr w:name="ProductID" w:val="50 м"/>
              </w:smartTagPr>
              <w:r w:rsidRPr="00211CC5">
                <w:rPr>
                  <w:sz w:val="28"/>
                  <w:szCs w:val="28"/>
                </w:rPr>
                <w:t>50 м</w:t>
              </w:r>
            </w:smartTag>
            <w:r w:rsidRPr="00211CC5">
              <w:rPr>
                <w:sz w:val="28"/>
                <w:szCs w:val="28"/>
              </w:rPr>
              <w:t xml:space="preserve"> в/с</w:t>
            </w:r>
          </w:p>
          <w:p w:rsidR="00637418" w:rsidRPr="00211CC5" w:rsidRDefault="00637418" w:rsidP="006545EC">
            <w:pPr>
              <w:rPr>
                <w:sz w:val="28"/>
                <w:szCs w:val="28"/>
              </w:rPr>
            </w:pPr>
            <w:r w:rsidRPr="00211CC5">
              <w:rPr>
                <w:sz w:val="28"/>
                <w:szCs w:val="28"/>
              </w:rPr>
              <w:t>або</w:t>
            </w:r>
          </w:p>
        </w:tc>
        <w:tc>
          <w:tcPr>
            <w:tcW w:w="1134" w:type="dxa"/>
            <w:gridSpan w:val="2"/>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ч</w:t>
            </w:r>
          </w:p>
          <w:p w:rsidR="00637418" w:rsidRPr="00211CC5" w:rsidRDefault="00637418" w:rsidP="006545EC">
            <w:pPr>
              <w:jc w:val="center"/>
              <w:rPr>
                <w:sz w:val="28"/>
                <w:szCs w:val="28"/>
              </w:rPr>
            </w:pPr>
            <w:r w:rsidRPr="00211CC5">
              <w:rPr>
                <w:sz w:val="28"/>
                <w:szCs w:val="28"/>
              </w:rPr>
              <w:t>ж</w:t>
            </w: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0.37,0</w:t>
            </w:r>
          </w:p>
          <w:p w:rsidR="00637418" w:rsidRPr="00211CC5" w:rsidRDefault="00637418" w:rsidP="006545EC">
            <w:pPr>
              <w:jc w:val="center"/>
              <w:rPr>
                <w:sz w:val="28"/>
                <w:szCs w:val="28"/>
              </w:rPr>
            </w:pPr>
            <w:r w:rsidRPr="00211CC5">
              <w:rPr>
                <w:sz w:val="28"/>
                <w:szCs w:val="28"/>
              </w:rPr>
              <w:t>0.47,0</w:t>
            </w: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0.39,5</w:t>
            </w:r>
          </w:p>
          <w:p w:rsidR="00637418" w:rsidRPr="00211CC5" w:rsidRDefault="00637418" w:rsidP="006545EC">
            <w:pPr>
              <w:jc w:val="center"/>
              <w:rPr>
                <w:sz w:val="28"/>
                <w:szCs w:val="28"/>
              </w:rPr>
            </w:pPr>
            <w:r w:rsidRPr="00211CC5">
              <w:rPr>
                <w:sz w:val="28"/>
                <w:szCs w:val="28"/>
              </w:rPr>
              <w:t>0.50,5</w:t>
            </w:r>
          </w:p>
        </w:tc>
        <w:tc>
          <w:tcPr>
            <w:tcW w:w="992"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0.42,0</w:t>
            </w:r>
          </w:p>
          <w:p w:rsidR="00637418" w:rsidRPr="00211CC5" w:rsidRDefault="00637418" w:rsidP="006545EC">
            <w:pPr>
              <w:jc w:val="center"/>
              <w:rPr>
                <w:sz w:val="28"/>
                <w:szCs w:val="28"/>
              </w:rPr>
            </w:pPr>
            <w:r w:rsidRPr="00211CC5">
              <w:rPr>
                <w:sz w:val="28"/>
                <w:szCs w:val="28"/>
              </w:rPr>
              <w:t>0.54,0</w:t>
            </w:r>
          </w:p>
        </w:tc>
        <w:tc>
          <w:tcPr>
            <w:tcW w:w="851"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50б/ч</w:t>
            </w:r>
          </w:p>
          <w:p w:rsidR="00637418" w:rsidRPr="00211CC5" w:rsidRDefault="00637418" w:rsidP="006545EC">
            <w:pPr>
              <w:jc w:val="center"/>
              <w:rPr>
                <w:sz w:val="28"/>
                <w:szCs w:val="28"/>
              </w:rPr>
            </w:pPr>
            <w:r w:rsidRPr="00211CC5">
              <w:rPr>
                <w:sz w:val="28"/>
                <w:szCs w:val="28"/>
              </w:rPr>
              <w:t>50б/ч</w:t>
            </w:r>
          </w:p>
        </w:tc>
        <w:tc>
          <w:tcPr>
            <w:tcW w:w="850" w:type="dxa"/>
          </w:tcPr>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25б/ч</w:t>
            </w:r>
          </w:p>
          <w:p w:rsidR="00637418" w:rsidRPr="00211CC5" w:rsidRDefault="00637418" w:rsidP="006545EC">
            <w:pPr>
              <w:jc w:val="center"/>
              <w:rPr>
                <w:sz w:val="28"/>
                <w:szCs w:val="28"/>
              </w:rPr>
            </w:pPr>
            <w:r w:rsidRPr="00211CC5">
              <w:rPr>
                <w:sz w:val="28"/>
                <w:szCs w:val="28"/>
              </w:rPr>
              <w:t>25б/ч</w:t>
            </w:r>
          </w:p>
        </w:tc>
      </w:tr>
      <w:tr w:rsidR="00637418" w:rsidRPr="00211CC5" w:rsidTr="006545EC">
        <w:tc>
          <w:tcPr>
            <w:tcW w:w="3898" w:type="dxa"/>
          </w:tcPr>
          <w:p w:rsidR="00637418" w:rsidRPr="00211CC5" w:rsidRDefault="00637418" w:rsidP="006545EC">
            <w:pPr>
              <w:rPr>
                <w:sz w:val="28"/>
                <w:szCs w:val="28"/>
              </w:rPr>
            </w:pPr>
            <w:r w:rsidRPr="00211CC5">
              <w:rPr>
                <w:sz w:val="28"/>
                <w:szCs w:val="28"/>
              </w:rPr>
              <w:t xml:space="preserve">Плавання </w:t>
            </w:r>
            <w:smartTag w:uri="urn:schemas-microsoft-com:office:smarttags" w:element="metricconverter">
              <w:smartTagPr>
                <w:attr w:name="ProductID" w:val="100 м"/>
              </w:smartTagPr>
              <w:r w:rsidRPr="00211CC5">
                <w:rPr>
                  <w:sz w:val="28"/>
                  <w:szCs w:val="28"/>
                </w:rPr>
                <w:t>100 м</w:t>
              </w:r>
            </w:smartTag>
            <w:r w:rsidRPr="00211CC5">
              <w:rPr>
                <w:sz w:val="28"/>
                <w:szCs w:val="28"/>
              </w:rPr>
              <w:t xml:space="preserve"> в/с</w:t>
            </w:r>
          </w:p>
          <w:p w:rsidR="00637418" w:rsidRPr="00211CC5" w:rsidRDefault="00637418" w:rsidP="006545EC">
            <w:pPr>
              <w:rPr>
                <w:sz w:val="28"/>
                <w:szCs w:val="28"/>
              </w:rPr>
            </w:pPr>
            <w:r w:rsidRPr="00211CC5">
              <w:rPr>
                <w:sz w:val="28"/>
                <w:szCs w:val="28"/>
              </w:rPr>
              <w:t>або</w:t>
            </w:r>
          </w:p>
        </w:tc>
        <w:tc>
          <w:tcPr>
            <w:tcW w:w="1134" w:type="dxa"/>
            <w:gridSpan w:val="2"/>
          </w:tcPr>
          <w:p w:rsidR="00637418" w:rsidRPr="00211CC5" w:rsidRDefault="00637418" w:rsidP="006545EC">
            <w:pPr>
              <w:jc w:val="center"/>
              <w:rPr>
                <w:sz w:val="28"/>
                <w:szCs w:val="28"/>
              </w:rPr>
            </w:pPr>
            <w:r w:rsidRPr="00211CC5">
              <w:rPr>
                <w:sz w:val="28"/>
                <w:szCs w:val="28"/>
              </w:rPr>
              <w:t>ч</w:t>
            </w:r>
          </w:p>
          <w:p w:rsidR="00637418" w:rsidRPr="00211CC5" w:rsidRDefault="00637418" w:rsidP="006545EC">
            <w:pPr>
              <w:jc w:val="center"/>
              <w:rPr>
                <w:sz w:val="28"/>
                <w:szCs w:val="28"/>
              </w:rPr>
            </w:pPr>
            <w:r w:rsidRPr="00211CC5">
              <w:rPr>
                <w:sz w:val="28"/>
                <w:szCs w:val="28"/>
              </w:rPr>
              <w:t>ж</w:t>
            </w:r>
          </w:p>
        </w:tc>
        <w:tc>
          <w:tcPr>
            <w:tcW w:w="992" w:type="dxa"/>
          </w:tcPr>
          <w:p w:rsidR="00637418" w:rsidRPr="00211CC5" w:rsidRDefault="00637418" w:rsidP="006545EC">
            <w:pPr>
              <w:jc w:val="center"/>
              <w:rPr>
                <w:sz w:val="28"/>
                <w:szCs w:val="28"/>
              </w:rPr>
            </w:pPr>
            <w:r w:rsidRPr="00211CC5">
              <w:rPr>
                <w:sz w:val="28"/>
                <w:szCs w:val="28"/>
              </w:rPr>
              <w:t>1.33,0</w:t>
            </w:r>
          </w:p>
          <w:p w:rsidR="00637418" w:rsidRPr="00211CC5" w:rsidRDefault="00637418" w:rsidP="006545EC">
            <w:pPr>
              <w:jc w:val="center"/>
              <w:rPr>
                <w:sz w:val="28"/>
                <w:szCs w:val="28"/>
              </w:rPr>
            </w:pPr>
            <w:r w:rsidRPr="00211CC5">
              <w:rPr>
                <w:sz w:val="28"/>
                <w:szCs w:val="28"/>
              </w:rPr>
              <w:t>1.43,0</w:t>
            </w:r>
          </w:p>
        </w:tc>
        <w:tc>
          <w:tcPr>
            <w:tcW w:w="992" w:type="dxa"/>
          </w:tcPr>
          <w:p w:rsidR="00637418" w:rsidRPr="00211CC5" w:rsidRDefault="00637418" w:rsidP="006545EC">
            <w:pPr>
              <w:jc w:val="center"/>
              <w:rPr>
                <w:sz w:val="28"/>
                <w:szCs w:val="28"/>
              </w:rPr>
            </w:pPr>
            <w:r w:rsidRPr="00211CC5">
              <w:rPr>
                <w:sz w:val="28"/>
                <w:szCs w:val="28"/>
              </w:rPr>
              <w:t>1.38,0</w:t>
            </w:r>
          </w:p>
          <w:p w:rsidR="00637418" w:rsidRPr="00211CC5" w:rsidRDefault="00637418" w:rsidP="006545EC">
            <w:pPr>
              <w:jc w:val="center"/>
              <w:rPr>
                <w:sz w:val="28"/>
                <w:szCs w:val="28"/>
              </w:rPr>
            </w:pPr>
            <w:r w:rsidRPr="00211CC5">
              <w:rPr>
                <w:sz w:val="28"/>
                <w:szCs w:val="28"/>
              </w:rPr>
              <w:t>1.48,0</w:t>
            </w:r>
          </w:p>
        </w:tc>
        <w:tc>
          <w:tcPr>
            <w:tcW w:w="992" w:type="dxa"/>
          </w:tcPr>
          <w:p w:rsidR="00637418" w:rsidRPr="00211CC5" w:rsidRDefault="00637418" w:rsidP="006545EC">
            <w:pPr>
              <w:jc w:val="center"/>
              <w:rPr>
                <w:sz w:val="28"/>
                <w:szCs w:val="28"/>
              </w:rPr>
            </w:pPr>
            <w:r w:rsidRPr="00211CC5">
              <w:rPr>
                <w:sz w:val="28"/>
                <w:szCs w:val="28"/>
              </w:rPr>
              <w:t>1.43,0</w:t>
            </w:r>
          </w:p>
          <w:p w:rsidR="00637418" w:rsidRPr="00211CC5" w:rsidRDefault="00637418" w:rsidP="006545EC">
            <w:pPr>
              <w:jc w:val="center"/>
              <w:rPr>
                <w:sz w:val="28"/>
                <w:szCs w:val="28"/>
              </w:rPr>
            </w:pPr>
            <w:r w:rsidRPr="00211CC5">
              <w:rPr>
                <w:sz w:val="28"/>
                <w:szCs w:val="28"/>
              </w:rPr>
              <w:t>1.55,0</w:t>
            </w:r>
          </w:p>
        </w:tc>
        <w:tc>
          <w:tcPr>
            <w:tcW w:w="851" w:type="dxa"/>
          </w:tcPr>
          <w:p w:rsidR="00637418" w:rsidRPr="00211CC5" w:rsidRDefault="00637418" w:rsidP="006545EC">
            <w:pPr>
              <w:jc w:val="center"/>
              <w:rPr>
                <w:sz w:val="28"/>
                <w:szCs w:val="28"/>
              </w:rPr>
            </w:pPr>
            <w:r w:rsidRPr="00211CC5">
              <w:rPr>
                <w:sz w:val="28"/>
                <w:szCs w:val="28"/>
              </w:rPr>
              <w:t>-</w:t>
            </w:r>
          </w:p>
        </w:tc>
        <w:tc>
          <w:tcPr>
            <w:tcW w:w="850" w:type="dxa"/>
          </w:tcPr>
          <w:p w:rsidR="00637418" w:rsidRPr="00211CC5" w:rsidRDefault="00637418" w:rsidP="006545EC">
            <w:pPr>
              <w:jc w:val="center"/>
              <w:rPr>
                <w:sz w:val="28"/>
                <w:szCs w:val="28"/>
              </w:rPr>
            </w:pPr>
            <w:r w:rsidRPr="00211CC5">
              <w:rPr>
                <w:sz w:val="28"/>
                <w:szCs w:val="28"/>
              </w:rPr>
              <w:t>-</w:t>
            </w:r>
          </w:p>
        </w:tc>
      </w:tr>
      <w:tr w:rsidR="00637418" w:rsidRPr="00211CC5" w:rsidTr="006545EC">
        <w:tc>
          <w:tcPr>
            <w:tcW w:w="3898" w:type="dxa"/>
          </w:tcPr>
          <w:p w:rsidR="00637418" w:rsidRPr="00211CC5" w:rsidRDefault="00637418" w:rsidP="006545EC">
            <w:pPr>
              <w:rPr>
                <w:sz w:val="28"/>
                <w:szCs w:val="28"/>
              </w:rPr>
            </w:pPr>
            <w:r w:rsidRPr="00211CC5">
              <w:rPr>
                <w:sz w:val="28"/>
                <w:szCs w:val="28"/>
              </w:rPr>
              <w:t xml:space="preserve">Плавання </w:t>
            </w:r>
            <w:smartTag w:uri="urn:schemas-microsoft-com:office:smarttags" w:element="metricconverter">
              <w:smartTagPr>
                <w:attr w:name="ProductID" w:val="100 м"/>
              </w:smartTagPr>
              <w:r w:rsidRPr="00211CC5">
                <w:rPr>
                  <w:sz w:val="28"/>
                  <w:szCs w:val="28"/>
                </w:rPr>
                <w:t>100 м</w:t>
              </w:r>
            </w:smartTag>
            <w:r w:rsidRPr="00211CC5">
              <w:rPr>
                <w:sz w:val="28"/>
                <w:szCs w:val="28"/>
              </w:rPr>
              <w:t xml:space="preserve"> брасом</w:t>
            </w:r>
          </w:p>
        </w:tc>
        <w:tc>
          <w:tcPr>
            <w:tcW w:w="1134" w:type="dxa"/>
            <w:gridSpan w:val="2"/>
          </w:tcPr>
          <w:p w:rsidR="00637418" w:rsidRPr="00211CC5" w:rsidRDefault="00637418" w:rsidP="006545EC">
            <w:pPr>
              <w:jc w:val="center"/>
              <w:rPr>
                <w:sz w:val="28"/>
                <w:szCs w:val="28"/>
              </w:rPr>
            </w:pPr>
            <w:r w:rsidRPr="00211CC5">
              <w:rPr>
                <w:sz w:val="28"/>
                <w:szCs w:val="28"/>
              </w:rPr>
              <w:t>ч</w:t>
            </w:r>
          </w:p>
          <w:p w:rsidR="00637418" w:rsidRPr="00211CC5" w:rsidRDefault="00637418" w:rsidP="006545EC">
            <w:pPr>
              <w:jc w:val="center"/>
              <w:rPr>
                <w:sz w:val="28"/>
                <w:szCs w:val="28"/>
              </w:rPr>
            </w:pPr>
            <w:r w:rsidRPr="00211CC5">
              <w:rPr>
                <w:sz w:val="28"/>
                <w:szCs w:val="28"/>
              </w:rPr>
              <w:t>ж</w:t>
            </w:r>
          </w:p>
        </w:tc>
        <w:tc>
          <w:tcPr>
            <w:tcW w:w="992" w:type="dxa"/>
          </w:tcPr>
          <w:p w:rsidR="00637418" w:rsidRPr="00211CC5" w:rsidRDefault="00637418" w:rsidP="006545EC">
            <w:pPr>
              <w:jc w:val="center"/>
              <w:rPr>
                <w:sz w:val="28"/>
                <w:szCs w:val="28"/>
              </w:rPr>
            </w:pPr>
            <w:r w:rsidRPr="00211CC5">
              <w:rPr>
                <w:sz w:val="28"/>
                <w:szCs w:val="28"/>
              </w:rPr>
              <w:t>1.45,0</w:t>
            </w:r>
          </w:p>
          <w:p w:rsidR="00637418" w:rsidRPr="00211CC5" w:rsidRDefault="00637418" w:rsidP="006545EC">
            <w:pPr>
              <w:jc w:val="center"/>
              <w:rPr>
                <w:sz w:val="28"/>
                <w:szCs w:val="28"/>
              </w:rPr>
            </w:pPr>
            <w:r w:rsidRPr="00211CC5">
              <w:rPr>
                <w:sz w:val="28"/>
                <w:szCs w:val="28"/>
              </w:rPr>
              <w:t>1.55,0</w:t>
            </w:r>
          </w:p>
        </w:tc>
        <w:tc>
          <w:tcPr>
            <w:tcW w:w="992" w:type="dxa"/>
          </w:tcPr>
          <w:p w:rsidR="00637418" w:rsidRPr="00211CC5" w:rsidRDefault="00637418" w:rsidP="006545EC">
            <w:pPr>
              <w:jc w:val="center"/>
              <w:rPr>
                <w:sz w:val="28"/>
                <w:szCs w:val="28"/>
              </w:rPr>
            </w:pPr>
            <w:r w:rsidRPr="00211CC5">
              <w:rPr>
                <w:sz w:val="28"/>
                <w:szCs w:val="28"/>
              </w:rPr>
              <w:t>1.50,0</w:t>
            </w:r>
          </w:p>
          <w:p w:rsidR="00637418" w:rsidRPr="00211CC5" w:rsidRDefault="00637418" w:rsidP="006545EC">
            <w:pPr>
              <w:jc w:val="center"/>
              <w:rPr>
                <w:sz w:val="28"/>
                <w:szCs w:val="28"/>
              </w:rPr>
            </w:pPr>
            <w:r w:rsidRPr="00211CC5">
              <w:rPr>
                <w:sz w:val="28"/>
                <w:szCs w:val="28"/>
              </w:rPr>
              <w:t>2.00,0</w:t>
            </w:r>
          </w:p>
        </w:tc>
        <w:tc>
          <w:tcPr>
            <w:tcW w:w="992" w:type="dxa"/>
          </w:tcPr>
          <w:p w:rsidR="00637418" w:rsidRPr="00211CC5" w:rsidRDefault="00637418" w:rsidP="006545EC">
            <w:pPr>
              <w:jc w:val="center"/>
              <w:rPr>
                <w:sz w:val="28"/>
                <w:szCs w:val="28"/>
              </w:rPr>
            </w:pPr>
            <w:r w:rsidRPr="00211CC5">
              <w:rPr>
                <w:sz w:val="28"/>
                <w:szCs w:val="28"/>
              </w:rPr>
              <w:t>1.55,0</w:t>
            </w:r>
          </w:p>
          <w:p w:rsidR="00637418" w:rsidRPr="00211CC5" w:rsidRDefault="00637418" w:rsidP="006545EC">
            <w:pPr>
              <w:jc w:val="center"/>
              <w:rPr>
                <w:sz w:val="28"/>
                <w:szCs w:val="28"/>
              </w:rPr>
            </w:pPr>
            <w:r w:rsidRPr="00211CC5">
              <w:rPr>
                <w:sz w:val="28"/>
                <w:szCs w:val="28"/>
              </w:rPr>
              <w:t>2.10,0</w:t>
            </w:r>
          </w:p>
        </w:tc>
        <w:tc>
          <w:tcPr>
            <w:tcW w:w="851" w:type="dxa"/>
          </w:tcPr>
          <w:p w:rsidR="00637418" w:rsidRPr="00211CC5" w:rsidRDefault="00637418" w:rsidP="006545EC">
            <w:pPr>
              <w:jc w:val="center"/>
              <w:rPr>
                <w:sz w:val="28"/>
                <w:szCs w:val="28"/>
              </w:rPr>
            </w:pPr>
            <w:r w:rsidRPr="00211CC5">
              <w:rPr>
                <w:sz w:val="28"/>
                <w:szCs w:val="28"/>
              </w:rPr>
              <w:t>-</w:t>
            </w:r>
          </w:p>
        </w:tc>
        <w:tc>
          <w:tcPr>
            <w:tcW w:w="850" w:type="dxa"/>
          </w:tcPr>
          <w:p w:rsidR="00637418" w:rsidRPr="00211CC5" w:rsidRDefault="00637418" w:rsidP="006545EC">
            <w:pPr>
              <w:jc w:val="center"/>
              <w:rPr>
                <w:sz w:val="28"/>
                <w:szCs w:val="28"/>
              </w:rPr>
            </w:pPr>
            <w:r w:rsidRPr="00211CC5">
              <w:rPr>
                <w:sz w:val="28"/>
                <w:szCs w:val="28"/>
              </w:rPr>
              <w:t>-</w:t>
            </w:r>
          </w:p>
        </w:tc>
      </w:tr>
    </w:tbl>
    <w:p w:rsidR="00637418" w:rsidRPr="00211CC5" w:rsidRDefault="00637418" w:rsidP="00F812BF">
      <w:pPr>
        <w:pStyle w:val="5"/>
        <w:rPr>
          <w:szCs w:val="28"/>
        </w:rPr>
      </w:pPr>
      <w:r w:rsidRPr="00211CC5">
        <w:rPr>
          <w:szCs w:val="28"/>
        </w:rPr>
        <w:t xml:space="preserve">У М О В И   В И К О Н А Н </w:t>
      </w:r>
      <w:proofErr w:type="spellStart"/>
      <w:r w:rsidRPr="00211CC5">
        <w:rPr>
          <w:szCs w:val="28"/>
        </w:rPr>
        <w:t>Н</w:t>
      </w:r>
      <w:proofErr w:type="spellEnd"/>
      <w:r w:rsidRPr="00211CC5">
        <w:rPr>
          <w:szCs w:val="28"/>
        </w:rPr>
        <w:t xml:space="preserve"> Я   Т Е С Т І В</w:t>
      </w:r>
    </w:p>
    <w:p w:rsidR="00637418" w:rsidRPr="00211CC5" w:rsidRDefault="00637418" w:rsidP="00F805C0">
      <w:pPr>
        <w:ind w:firstLine="720"/>
        <w:jc w:val="both"/>
        <w:rPr>
          <w:sz w:val="28"/>
          <w:szCs w:val="28"/>
        </w:rPr>
      </w:pPr>
      <w:r w:rsidRPr="00211CC5">
        <w:rPr>
          <w:sz w:val="28"/>
          <w:szCs w:val="28"/>
        </w:rPr>
        <w:t xml:space="preserve">На кожен вид спортивного багатоборства абітурієнт повинен мати паспорт та екзаменаційний лист виданий приймальною комісією. Для виконання тестів в залах слід мати при собі спортивну форму та змінне спортивне взуття. При складанні нормативів в плавальному басейні слід мати при собі рушник, мило, мочалку, гумові капці, шапочку для плавання, купальник або плавки. </w:t>
      </w:r>
    </w:p>
    <w:p w:rsidR="00637418" w:rsidRPr="00D75DF3" w:rsidRDefault="00637418" w:rsidP="00D75DF3">
      <w:pPr>
        <w:pStyle w:val="a5"/>
        <w:spacing w:before="0"/>
        <w:ind w:firstLine="720"/>
        <w:rPr>
          <w:sz w:val="28"/>
          <w:szCs w:val="28"/>
        </w:rPr>
      </w:pPr>
      <w:r w:rsidRPr="00211CC5">
        <w:rPr>
          <w:sz w:val="28"/>
          <w:szCs w:val="28"/>
        </w:rPr>
        <w:t>Тестування проводиться в один день: тести на витривалість, силу, спритність, прикладні навички (плавання).</w:t>
      </w:r>
    </w:p>
    <w:p w:rsidR="00637418" w:rsidRPr="00211CC5" w:rsidRDefault="00637418" w:rsidP="00F805C0">
      <w:pPr>
        <w:ind w:firstLine="900"/>
        <w:jc w:val="both"/>
        <w:rPr>
          <w:i/>
          <w:sz w:val="28"/>
          <w:szCs w:val="28"/>
        </w:rPr>
      </w:pPr>
      <w:r w:rsidRPr="00211CC5">
        <w:rPr>
          <w:i/>
          <w:sz w:val="28"/>
          <w:szCs w:val="28"/>
        </w:rPr>
        <w:t>1. Плавання (виконання вправи 12 хвилин)</w:t>
      </w:r>
    </w:p>
    <w:p w:rsidR="00637418" w:rsidRPr="00211CC5" w:rsidRDefault="00637418" w:rsidP="00F805C0">
      <w:pPr>
        <w:ind w:firstLine="540"/>
        <w:jc w:val="both"/>
        <w:rPr>
          <w:sz w:val="28"/>
          <w:szCs w:val="28"/>
        </w:rPr>
      </w:pPr>
      <w:r w:rsidRPr="00211CC5">
        <w:rPr>
          <w:b/>
          <w:sz w:val="28"/>
          <w:szCs w:val="28"/>
        </w:rPr>
        <w:t>Обладнання.</w:t>
      </w:r>
      <w:r w:rsidRPr="00211CC5">
        <w:rPr>
          <w:sz w:val="28"/>
          <w:szCs w:val="28"/>
        </w:rPr>
        <w:t xml:space="preserve"> Басейн або спеціально підготовлене місце на водоймі, секундомір, свисток, стартовий пістолет або прапорець.</w:t>
      </w:r>
    </w:p>
    <w:p w:rsidR="00637418" w:rsidRPr="00211CC5" w:rsidRDefault="00637418" w:rsidP="00F805C0">
      <w:pPr>
        <w:ind w:firstLine="540"/>
        <w:jc w:val="both"/>
        <w:rPr>
          <w:sz w:val="28"/>
          <w:szCs w:val="28"/>
        </w:rPr>
      </w:pPr>
      <w:r w:rsidRPr="00211CC5">
        <w:rPr>
          <w:b/>
          <w:sz w:val="28"/>
          <w:szCs w:val="28"/>
        </w:rPr>
        <w:t xml:space="preserve">Опис проведення тестування. </w:t>
      </w:r>
      <w:r w:rsidRPr="00211CC5">
        <w:rPr>
          <w:sz w:val="28"/>
          <w:szCs w:val="28"/>
        </w:rPr>
        <w:t>Для чоловіків і жінок умови тестування однакові.</w:t>
      </w:r>
    </w:p>
    <w:p w:rsidR="00637418" w:rsidRPr="00211CC5" w:rsidRDefault="00637418" w:rsidP="00F805C0">
      <w:pPr>
        <w:pStyle w:val="21"/>
        <w:rPr>
          <w:szCs w:val="28"/>
        </w:rPr>
      </w:pPr>
      <w:r w:rsidRPr="00211CC5">
        <w:rPr>
          <w:szCs w:val="28"/>
        </w:rPr>
        <w:t>За командою “Приготуватись!” учасники стають на задній край стартової тумбочки. За командою “На старт!” вони підходять на передній край тумбочки і займають положення старту. За командою “Руш!” (або за пострілом) стрибають у воду і пливуть обраним стилем кожний по своїй доріжці, намагаючись подолати якомога більшу відстань за зазначений час.</w:t>
      </w:r>
    </w:p>
    <w:p w:rsidR="00637418" w:rsidRPr="00211CC5" w:rsidRDefault="00637418" w:rsidP="00F805C0">
      <w:pPr>
        <w:pStyle w:val="21"/>
        <w:rPr>
          <w:szCs w:val="28"/>
        </w:rPr>
      </w:pPr>
      <w:r w:rsidRPr="00211CC5">
        <w:rPr>
          <w:szCs w:val="28"/>
        </w:rPr>
        <w:t>Тестування може починатися з води. У цьому разі за командою “Руш!” учасники стартують з води, відштовхуючись ногами від стінки басейну або поворотного щита.</w:t>
      </w:r>
    </w:p>
    <w:p w:rsidR="004E7937" w:rsidRPr="00211CC5" w:rsidRDefault="00637418" w:rsidP="00D75DF3">
      <w:pPr>
        <w:ind w:firstLine="540"/>
        <w:jc w:val="both"/>
        <w:rPr>
          <w:sz w:val="28"/>
          <w:szCs w:val="28"/>
        </w:rPr>
      </w:pPr>
      <w:r w:rsidRPr="00211CC5">
        <w:rPr>
          <w:b/>
          <w:sz w:val="28"/>
          <w:szCs w:val="28"/>
        </w:rPr>
        <w:t>Результатом</w:t>
      </w:r>
      <w:r w:rsidRPr="00211CC5">
        <w:rPr>
          <w:sz w:val="28"/>
          <w:szCs w:val="28"/>
        </w:rPr>
        <w:t xml:space="preserve"> тестування є відстань у метрах, яку подолав учасник тестування за 12 хвилин.</w:t>
      </w:r>
    </w:p>
    <w:p w:rsidR="00637418" w:rsidRPr="00211CC5" w:rsidRDefault="00637418" w:rsidP="00F805C0">
      <w:pPr>
        <w:ind w:firstLine="540"/>
        <w:jc w:val="both"/>
        <w:rPr>
          <w:sz w:val="28"/>
          <w:szCs w:val="28"/>
        </w:rPr>
      </w:pPr>
      <w:r w:rsidRPr="00211CC5">
        <w:rPr>
          <w:b/>
          <w:sz w:val="28"/>
          <w:szCs w:val="28"/>
        </w:rPr>
        <w:t>Загальні вказівки та зауваження.</w:t>
      </w:r>
      <w:r w:rsidRPr="00211CC5">
        <w:rPr>
          <w:sz w:val="28"/>
          <w:szCs w:val="28"/>
        </w:rPr>
        <w:t xml:space="preserve"> До тестування допускаються лише </w:t>
      </w:r>
      <w:r w:rsidRPr="00211CC5">
        <w:rPr>
          <w:sz w:val="28"/>
          <w:szCs w:val="28"/>
        </w:rPr>
        <w:lastRenderedPageBreak/>
        <w:t>добре підготовлені учасники.</w:t>
      </w:r>
    </w:p>
    <w:p w:rsidR="00637418" w:rsidRPr="00211CC5" w:rsidRDefault="00637418" w:rsidP="00F805C0">
      <w:pPr>
        <w:ind w:firstLine="720"/>
        <w:jc w:val="both"/>
        <w:rPr>
          <w:sz w:val="28"/>
          <w:szCs w:val="28"/>
        </w:rPr>
      </w:pPr>
      <w:r w:rsidRPr="00211CC5">
        <w:rPr>
          <w:sz w:val="28"/>
          <w:szCs w:val="28"/>
        </w:rPr>
        <w:t>Пливти можна будь-яким стилем і змінювати його. Дозволяється робити нетривалі зупинки під час поворотів.</w:t>
      </w:r>
    </w:p>
    <w:p w:rsidR="00637418" w:rsidRPr="00D75DF3" w:rsidRDefault="00637418" w:rsidP="00D75DF3">
      <w:pPr>
        <w:pStyle w:val="a5"/>
        <w:spacing w:before="0"/>
        <w:ind w:firstLine="720"/>
        <w:rPr>
          <w:sz w:val="28"/>
          <w:szCs w:val="28"/>
        </w:rPr>
      </w:pPr>
      <w:r w:rsidRPr="00211CC5">
        <w:rPr>
          <w:sz w:val="28"/>
          <w:szCs w:val="28"/>
        </w:rPr>
        <w:t xml:space="preserve">Не можна пересуватися по </w:t>
      </w:r>
      <w:proofErr w:type="spellStart"/>
      <w:r w:rsidRPr="00211CC5">
        <w:rPr>
          <w:sz w:val="28"/>
          <w:szCs w:val="28"/>
        </w:rPr>
        <w:t>дну</w:t>
      </w:r>
      <w:proofErr w:type="spellEnd"/>
      <w:r w:rsidRPr="00211CC5">
        <w:rPr>
          <w:sz w:val="28"/>
          <w:szCs w:val="28"/>
        </w:rPr>
        <w:t xml:space="preserve"> ногами і використовувати будь-які засоби, не передбачені правилами змагань.</w:t>
      </w:r>
    </w:p>
    <w:p w:rsidR="00637418" w:rsidRPr="00211CC5" w:rsidRDefault="00637418" w:rsidP="00F805C0">
      <w:pPr>
        <w:ind w:firstLine="900"/>
        <w:jc w:val="both"/>
        <w:rPr>
          <w:i/>
          <w:sz w:val="28"/>
          <w:szCs w:val="28"/>
        </w:rPr>
      </w:pPr>
      <w:r w:rsidRPr="00211CC5">
        <w:rPr>
          <w:i/>
          <w:sz w:val="28"/>
          <w:szCs w:val="28"/>
        </w:rPr>
        <w:t>2. Стрибок у довжину з місця. (виконання вправи 2 хвилини).</w:t>
      </w:r>
    </w:p>
    <w:p w:rsidR="00637418" w:rsidRPr="00211CC5" w:rsidRDefault="00637418" w:rsidP="00F805C0">
      <w:pPr>
        <w:ind w:firstLine="540"/>
        <w:jc w:val="both"/>
        <w:rPr>
          <w:sz w:val="28"/>
          <w:szCs w:val="28"/>
        </w:rPr>
      </w:pPr>
      <w:r w:rsidRPr="00211CC5">
        <w:rPr>
          <w:b/>
          <w:sz w:val="28"/>
          <w:szCs w:val="28"/>
        </w:rPr>
        <w:t>Обладнання</w:t>
      </w:r>
      <w:r w:rsidRPr="00211CC5">
        <w:rPr>
          <w:sz w:val="28"/>
          <w:szCs w:val="28"/>
        </w:rPr>
        <w:t>. Неслизька поверхня з лінією і розміткою в сантиметрах.</w:t>
      </w:r>
    </w:p>
    <w:p w:rsidR="00637418" w:rsidRPr="00211CC5" w:rsidRDefault="00637418" w:rsidP="00F805C0">
      <w:pPr>
        <w:ind w:firstLine="540"/>
        <w:jc w:val="both"/>
        <w:rPr>
          <w:sz w:val="28"/>
          <w:szCs w:val="28"/>
        </w:rPr>
      </w:pPr>
      <w:r w:rsidRPr="00211CC5">
        <w:rPr>
          <w:b/>
          <w:sz w:val="28"/>
          <w:szCs w:val="28"/>
        </w:rPr>
        <w:t>Опис проведення тестування.</w:t>
      </w:r>
      <w:r w:rsidRPr="00211CC5">
        <w:rPr>
          <w:sz w:val="28"/>
          <w:szCs w:val="28"/>
        </w:rPr>
        <w:t xml:space="preserve"> Учасник тестування стає носками до лінії, робить змах руками назад, потім різко виносить їх уперед, відштовхуючись ногами, стрибає якомога далі.</w:t>
      </w:r>
    </w:p>
    <w:p w:rsidR="00637418" w:rsidRPr="00211CC5" w:rsidRDefault="00637418" w:rsidP="00F805C0">
      <w:pPr>
        <w:ind w:firstLine="540"/>
        <w:jc w:val="both"/>
        <w:rPr>
          <w:sz w:val="28"/>
          <w:szCs w:val="28"/>
        </w:rPr>
      </w:pPr>
      <w:r w:rsidRPr="00211CC5">
        <w:rPr>
          <w:b/>
          <w:sz w:val="28"/>
          <w:szCs w:val="28"/>
        </w:rPr>
        <w:t>Результатом</w:t>
      </w:r>
      <w:r w:rsidRPr="00211CC5">
        <w:rPr>
          <w:sz w:val="28"/>
          <w:szCs w:val="28"/>
        </w:rPr>
        <w:t xml:space="preserve"> тестування є дальність стрибка в сантиметрах (кращий із двох спроб).</w:t>
      </w:r>
    </w:p>
    <w:p w:rsidR="00637418" w:rsidRPr="00D75DF3" w:rsidRDefault="00637418" w:rsidP="00D75DF3">
      <w:pPr>
        <w:ind w:firstLine="540"/>
        <w:jc w:val="both"/>
        <w:rPr>
          <w:sz w:val="28"/>
          <w:szCs w:val="28"/>
        </w:rPr>
      </w:pPr>
      <w:r w:rsidRPr="00211CC5">
        <w:rPr>
          <w:b/>
          <w:sz w:val="28"/>
          <w:szCs w:val="28"/>
        </w:rPr>
        <w:t>Загальні вказівки та зауваження.</w:t>
      </w:r>
      <w:r w:rsidRPr="00211CC5">
        <w:rPr>
          <w:sz w:val="28"/>
          <w:szCs w:val="28"/>
        </w:rPr>
        <w:t xml:space="preserve"> Тестування проводиться відповідно до правил змагань для стрибків у довжину з розбігу. Місця відштовхування і приземлення повинні перебувати на одному рівні.</w:t>
      </w:r>
    </w:p>
    <w:p w:rsidR="00637418" w:rsidRPr="00211CC5" w:rsidRDefault="00637418" w:rsidP="00F805C0">
      <w:pPr>
        <w:pStyle w:val="a5"/>
        <w:spacing w:before="0"/>
        <w:ind w:firstLine="900"/>
        <w:rPr>
          <w:i/>
          <w:sz w:val="28"/>
          <w:szCs w:val="28"/>
          <w:lang w:val="ru-RU"/>
        </w:rPr>
      </w:pPr>
      <w:r w:rsidRPr="00211CC5">
        <w:rPr>
          <w:i/>
          <w:sz w:val="28"/>
          <w:szCs w:val="28"/>
        </w:rPr>
        <w:t>3. Згинання і розгинання рук в упорі лежачи. (виконання вправи 1 хвилина)</w:t>
      </w:r>
      <w:r w:rsidRPr="00211CC5">
        <w:rPr>
          <w:i/>
          <w:sz w:val="28"/>
          <w:szCs w:val="28"/>
          <w:lang w:val="ru-RU"/>
        </w:rPr>
        <w:t>.</w:t>
      </w:r>
    </w:p>
    <w:p w:rsidR="00637418" w:rsidRPr="00211CC5" w:rsidRDefault="00637418" w:rsidP="00F805C0">
      <w:pPr>
        <w:ind w:firstLine="540"/>
        <w:jc w:val="both"/>
        <w:rPr>
          <w:sz w:val="28"/>
          <w:szCs w:val="28"/>
        </w:rPr>
      </w:pPr>
      <w:r w:rsidRPr="00211CC5">
        <w:rPr>
          <w:b/>
          <w:sz w:val="28"/>
          <w:szCs w:val="28"/>
        </w:rPr>
        <w:t>Обладнання.</w:t>
      </w:r>
      <w:r w:rsidRPr="00211CC5">
        <w:rPr>
          <w:sz w:val="28"/>
          <w:szCs w:val="28"/>
        </w:rPr>
        <w:t xml:space="preserve"> Рівний дерев’яний або земляний майданчик.</w:t>
      </w:r>
    </w:p>
    <w:p w:rsidR="00637418" w:rsidRPr="00211CC5" w:rsidRDefault="00637418" w:rsidP="00F805C0">
      <w:pPr>
        <w:ind w:firstLine="540"/>
        <w:jc w:val="both"/>
        <w:rPr>
          <w:sz w:val="28"/>
          <w:szCs w:val="28"/>
        </w:rPr>
      </w:pPr>
      <w:r w:rsidRPr="00211CC5">
        <w:rPr>
          <w:b/>
          <w:sz w:val="28"/>
          <w:szCs w:val="28"/>
        </w:rPr>
        <w:t>Опис проведення тестування.</w:t>
      </w:r>
      <w:r w:rsidRPr="00211CC5">
        <w:rPr>
          <w:sz w:val="28"/>
          <w:szCs w:val="28"/>
        </w:rPr>
        <w:t xml:space="preserve"> Учасник тестування набирає положення упору лежачи, руки випрямлені на ширині плечей кистями вперед, тулуб і ноги утворюють пряму лінію, пальці ступень спираються на підлогу. За командою “Можна!” учасник починає ритмічно з повною амплітудою згинати і розгинати руки.</w:t>
      </w:r>
    </w:p>
    <w:p w:rsidR="00637418" w:rsidRPr="00211CC5" w:rsidRDefault="00637418" w:rsidP="00F805C0">
      <w:pPr>
        <w:ind w:firstLine="540"/>
        <w:jc w:val="both"/>
        <w:rPr>
          <w:sz w:val="28"/>
          <w:szCs w:val="28"/>
        </w:rPr>
      </w:pPr>
      <w:r w:rsidRPr="00211CC5">
        <w:rPr>
          <w:b/>
          <w:sz w:val="28"/>
          <w:szCs w:val="28"/>
        </w:rPr>
        <w:t>Результатом</w:t>
      </w:r>
      <w:r w:rsidRPr="00211CC5">
        <w:rPr>
          <w:sz w:val="28"/>
          <w:szCs w:val="28"/>
        </w:rPr>
        <w:t xml:space="preserve"> тестування є кількість безпомилкових згинань і розгинань рук за одну спробу.</w:t>
      </w:r>
    </w:p>
    <w:p w:rsidR="00637418" w:rsidRPr="00211CC5" w:rsidRDefault="00637418" w:rsidP="00D75DF3">
      <w:pPr>
        <w:ind w:firstLine="540"/>
        <w:jc w:val="both"/>
        <w:rPr>
          <w:sz w:val="28"/>
          <w:szCs w:val="28"/>
        </w:rPr>
      </w:pPr>
      <w:r w:rsidRPr="00211CC5">
        <w:rPr>
          <w:b/>
          <w:sz w:val="28"/>
          <w:szCs w:val="28"/>
        </w:rPr>
        <w:t>Загальні вказівки та зауваження.</w:t>
      </w:r>
      <w:r w:rsidRPr="00211CC5">
        <w:rPr>
          <w:sz w:val="28"/>
          <w:szCs w:val="28"/>
        </w:rPr>
        <w:t xml:space="preserve"> При згинанні рук необхідно торкатися грудьми опори. Не дозволяється торкатися опори стегнами, згинати тіло і ноги, перебувати у вихідному положенні та із зігнутими руками більш трьох секунд, лягати на підлогу, розгинати руки почергово, розгинати і згинати руки не з повною амплітудою. Згинання і розгинання рук, що виконуються з помилками, не зараховуються.</w:t>
      </w:r>
    </w:p>
    <w:p w:rsidR="00637418" w:rsidRPr="00211CC5" w:rsidRDefault="00637418" w:rsidP="00F805C0">
      <w:pPr>
        <w:ind w:firstLine="900"/>
        <w:jc w:val="both"/>
        <w:rPr>
          <w:i/>
          <w:sz w:val="28"/>
          <w:szCs w:val="28"/>
        </w:rPr>
      </w:pPr>
      <w:r w:rsidRPr="00211CC5">
        <w:rPr>
          <w:i/>
          <w:sz w:val="28"/>
          <w:szCs w:val="28"/>
        </w:rPr>
        <w:t>4. Підтягування. (виконання вправи 1 хвилина).</w:t>
      </w:r>
    </w:p>
    <w:p w:rsidR="00637418" w:rsidRPr="00211CC5" w:rsidRDefault="00637418" w:rsidP="00F805C0">
      <w:pPr>
        <w:ind w:firstLine="540"/>
        <w:jc w:val="both"/>
        <w:rPr>
          <w:sz w:val="28"/>
          <w:szCs w:val="28"/>
        </w:rPr>
      </w:pPr>
      <w:r w:rsidRPr="00211CC5">
        <w:rPr>
          <w:b/>
          <w:sz w:val="28"/>
          <w:szCs w:val="28"/>
        </w:rPr>
        <w:t>Обладнання.</w:t>
      </w:r>
      <w:r w:rsidRPr="00211CC5">
        <w:rPr>
          <w:sz w:val="28"/>
          <w:szCs w:val="28"/>
        </w:rPr>
        <w:t xml:space="preserve"> Горизонтальний брус або перекладина діаметром 2-</w:t>
      </w:r>
      <w:smartTag w:uri="urn:schemas-microsoft-com:office:smarttags" w:element="metricconverter">
        <w:smartTagPr>
          <w:attr w:name="ProductID" w:val="3 сантиметри"/>
        </w:smartTagPr>
        <w:r w:rsidRPr="00211CC5">
          <w:rPr>
            <w:sz w:val="28"/>
            <w:szCs w:val="28"/>
          </w:rPr>
          <w:t>3 сантиметри</w:t>
        </w:r>
      </w:smartTag>
      <w:r w:rsidRPr="00211CC5">
        <w:rPr>
          <w:sz w:val="28"/>
          <w:szCs w:val="28"/>
        </w:rPr>
        <w:t>, лава, магнезія. Брус чи перекладина повинні бути розташованими на такій висоті, щоб учасник висячи не торкався ногами землі.</w:t>
      </w:r>
    </w:p>
    <w:p w:rsidR="004E7937" w:rsidRPr="00211CC5" w:rsidRDefault="00637418" w:rsidP="00D75DF3">
      <w:pPr>
        <w:ind w:firstLine="540"/>
        <w:jc w:val="both"/>
        <w:rPr>
          <w:sz w:val="28"/>
          <w:szCs w:val="28"/>
        </w:rPr>
      </w:pPr>
      <w:r w:rsidRPr="00211CC5">
        <w:rPr>
          <w:b/>
          <w:sz w:val="28"/>
          <w:szCs w:val="28"/>
        </w:rPr>
        <w:t>Опис проведення тестування.</w:t>
      </w:r>
      <w:r w:rsidRPr="00211CC5">
        <w:rPr>
          <w:sz w:val="28"/>
          <w:szCs w:val="28"/>
        </w:rPr>
        <w:t xml:space="preserve"> Учасник тестування стає на лаву і хватом зверху (долонями вперед) береться за перекладину на ширині плечей, руки випрямлені. За командою “Можна!”, згинаючи руки, підтягується до такого положення, щоб підборіддя було над перекладиною. Потім учасник повністю випрямляє руки, опускаючись у вис. Вправа повторюється стільки разів, скільки в учасника вистачить сил.</w:t>
      </w:r>
    </w:p>
    <w:p w:rsidR="00637418" w:rsidRPr="00211CC5" w:rsidRDefault="00637418" w:rsidP="00F805C0">
      <w:pPr>
        <w:ind w:firstLine="540"/>
        <w:jc w:val="both"/>
        <w:rPr>
          <w:sz w:val="28"/>
          <w:szCs w:val="28"/>
        </w:rPr>
      </w:pPr>
      <w:r w:rsidRPr="00211CC5">
        <w:rPr>
          <w:b/>
          <w:sz w:val="28"/>
          <w:szCs w:val="28"/>
        </w:rPr>
        <w:t>Результатом</w:t>
      </w:r>
      <w:r w:rsidRPr="00211CC5">
        <w:rPr>
          <w:sz w:val="28"/>
          <w:szCs w:val="28"/>
        </w:rPr>
        <w:t xml:space="preserve"> тестування є кількість безпомилкових підтягувань, під час яких не порушена жодна умова.</w:t>
      </w:r>
    </w:p>
    <w:p w:rsidR="00637418" w:rsidRPr="00211CC5" w:rsidRDefault="00637418" w:rsidP="00F805C0">
      <w:pPr>
        <w:ind w:firstLine="540"/>
        <w:jc w:val="both"/>
        <w:rPr>
          <w:sz w:val="28"/>
          <w:szCs w:val="28"/>
        </w:rPr>
      </w:pPr>
      <w:r w:rsidRPr="00211CC5">
        <w:rPr>
          <w:b/>
          <w:sz w:val="28"/>
          <w:szCs w:val="28"/>
        </w:rPr>
        <w:t>Загальні вказівки та зауваження.</w:t>
      </w:r>
      <w:r w:rsidRPr="00211CC5">
        <w:rPr>
          <w:sz w:val="28"/>
          <w:szCs w:val="28"/>
        </w:rPr>
        <w:t xml:space="preserve"> Кожному учасникові дозволяється лише один підхід до перекладини.</w:t>
      </w:r>
    </w:p>
    <w:p w:rsidR="00637418" w:rsidRPr="00211CC5" w:rsidRDefault="00637418" w:rsidP="00F805C0">
      <w:pPr>
        <w:ind w:firstLine="720"/>
        <w:jc w:val="both"/>
        <w:rPr>
          <w:sz w:val="28"/>
          <w:szCs w:val="28"/>
        </w:rPr>
      </w:pPr>
      <w:r w:rsidRPr="00211CC5">
        <w:rPr>
          <w:sz w:val="28"/>
          <w:szCs w:val="28"/>
        </w:rPr>
        <w:t xml:space="preserve">Не дозволяється розгойдуватись під час підтягування, робити допоміжні </w:t>
      </w:r>
      <w:r w:rsidRPr="00211CC5">
        <w:rPr>
          <w:sz w:val="28"/>
          <w:szCs w:val="28"/>
        </w:rPr>
        <w:lastRenderedPageBreak/>
        <w:t>рухи ногами, згинати руки почергово.</w:t>
      </w:r>
    </w:p>
    <w:p w:rsidR="00637418" w:rsidRPr="00211CC5" w:rsidRDefault="00637418" w:rsidP="00D75DF3">
      <w:pPr>
        <w:pStyle w:val="21"/>
        <w:rPr>
          <w:szCs w:val="28"/>
        </w:rPr>
      </w:pPr>
      <w:r w:rsidRPr="00211CC5">
        <w:rPr>
          <w:szCs w:val="28"/>
        </w:rPr>
        <w:t>Тестування припиняється, якщо учасник робить зупинку більше ніж 2 секунд, або йому не вдається зафіксувати потрібного положення більше як два рази підряд.</w:t>
      </w:r>
    </w:p>
    <w:p w:rsidR="00637418" w:rsidRPr="00211CC5" w:rsidRDefault="00637418" w:rsidP="00F805C0">
      <w:pPr>
        <w:ind w:firstLine="900"/>
        <w:jc w:val="both"/>
        <w:rPr>
          <w:i/>
          <w:sz w:val="28"/>
          <w:szCs w:val="28"/>
        </w:rPr>
      </w:pPr>
      <w:r w:rsidRPr="00211CC5">
        <w:rPr>
          <w:i/>
          <w:sz w:val="28"/>
          <w:szCs w:val="28"/>
        </w:rPr>
        <w:t>5. Човниковий біг (4 х 9 метрів), (виконання вправи 1 хвилина).</w:t>
      </w:r>
    </w:p>
    <w:p w:rsidR="00637418" w:rsidRPr="00211CC5" w:rsidRDefault="00637418" w:rsidP="00F805C0">
      <w:pPr>
        <w:ind w:firstLine="540"/>
        <w:jc w:val="both"/>
        <w:rPr>
          <w:sz w:val="28"/>
          <w:szCs w:val="28"/>
        </w:rPr>
      </w:pPr>
      <w:r w:rsidRPr="00211CC5">
        <w:rPr>
          <w:b/>
          <w:sz w:val="28"/>
          <w:szCs w:val="28"/>
        </w:rPr>
        <w:t>Обладнання.</w:t>
      </w:r>
      <w:r w:rsidRPr="00211CC5">
        <w:rPr>
          <w:sz w:val="28"/>
          <w:szCs w:val="28"/>
        </w:rPr>
        <w:t xml:space="preserve"> Секундоміри, що фіксують десяті частки секунди, рівна бігова доріжка, завдовжки 9 метрів, обмежена двома паралельними лініями, за кожною лінією – півкола радіусом 50 сантиметрів з центром на лінії, 2 дерев’яні кубики   (5 х 5 сантиметрів).</w:t>
      </w:r>
    </w:p>
    <w:p w:rsidR="00637418" w:rsidRPr="00211CC5" w:rsidRDefault="00637418" w:rsidP="00F805C0">
      <w:pPr>
        <w:ind w:firstLine="540"/>
        <w:jc w:val="both"/>
        <w:rPr>
          <w:sz w:val="28"/>
          <w:szCs w:val="28"/>
        </w:rPr>
      </w:pPr>
      <w:r w:rsidRPr="00211CC5">
        <w:rPr>
          <w:b/>
          <w:sz w:val="28"/>
          <w:szCs w:val="28"/>
        </w:rPr>
        <w:t>Опис проведення тестування.</w:t>
      </w:r>
      <w:r w:rsidRPr="00211CC5">
        <w:rPr>
          <w:sz w:val="28"/>
          <w:szCs w:val="28"/>
        </w:rPr>
        <w:t xml:space="preserve"> За командою “На старт!” учасник займає положення високого старту за стартовою лінією. За командою “Руш!” він пробігає 9 метрів, бере один з двох дерев’яних кубиків, що лежать в півколі, повертається бігом назад і кладе його в стартове півколо. Потім біжить за другим кубиком і, взявши його, повертається назад і кладе в стартове півколо.</w:t>
      </w:r>
    </w:p>
    <w:p w:rsidR="00637418" w:rsidRPr="00211CC5" w:rsidRDefault="00637418" w:rsidP="00F805C0">
      <w:pPr>
        <w:ind w:firstLine="540"/>
        <w:jc w:val="both"/>
        <w:rPr>
          <w:sz w:val="28"/>
          <w:szCs w:val="28"/>
        </w:rPr>
      </w:pPr>
      <w:r w:rsidRPr="00211CC5">
        <w:rPr>
          <w:b/>
          <w:sz w:val="28"/>
          <w:szCs w:val="28"/>
        </w:rPr>
        <w:t>Результатом</w:t>
      </w:r>
      <w:r w:rsidRPr="00211CC5">
        <w:rPr>
          <w:sz w:val="28"/>
          <w:szCs w:val="28"/>
        </w:rPr>
        <w:t xml:space="preserve"> тестування є час від старту до моменту, коли учасник тестування поклав другий кубик в стартове півколо.</w:t>
      </w:r>
    </w:p>
    <w:p w:rsidR="004E7937" w:rsidRPr="00211CC5" w:rsidRDefault="00637418" w:rsidP="00D75DF3">
      <w:pPr>
        <w:ind w:firstLine="540"/>
        <w:jc w:val="both"/>
        <w:rPr>
          <w:sz w:val="28"/>
          <w:szCs w:val="28"/>
        </w:rPr>
      </w:pPr>
      <w:r w:rsidRPr="00211CC5">
        <w:rPr>
          <w:b/>
          <w:sz w:val="28"/>
          <w:szCs w:val="28"/>
        </w:rPr>
        <w:t>Загальні вказівки та зауваження.</w:t>
      </w:r>
      <w:r w:rsidRPr="00211CC5">
        <w:rPr>
          <w:sz w:val="28"/>
          <w:szCs w:val="28"/>
        </w:rPr>
        <w:t xml:space="preserve"> Результат учасника визначається кращою з двох спроб. Кубик у півколо слід класти, а не кидати. Якщо кубик кинуто, спроба не зараховується. </w:t>
      </w:r>
    </w:p>
    <w:p w:rsidR="00637418" w:rsidRPr="00211CC5" w:rsidRDefault="00637418" w:rsidP="00F805C0">
      <w:pPr>
        <w:ind w:firstLine="900"/>
        <w:jc w:val="both"/>
        <w:rPr>
          <w:i/>
          <w:sz w:val="28"/>
          <w:szCs w:val="28"/>
        </w:rPr>
      </w:pPr>
      <w:r w:rsidRPr="00211CC5">
        <w:rPr>
          <w:i/>
          <w:sz w:val="28"/>
          <w:szCs w:val="28"/>
        </w:rPr>
        <w:t xml:space="preserve">6. Піднімання в </w:t>
      </w:r>
      <w:proofErr w:type="spellStart"/>
      <w:r w:rsidRPr="00211CC5">
        <w:rPr>
          <w:i/>
          <w:sz w:val="28"/>
          <w:szCs w:val="28"/>
        </w:rPr>
        <w:t>сід</w:t>
      </w:r>
      <w:proofErr w:type="spellEnd"/>
      <w:r w:rsidRPr="00211CC5">
        <w:rPr>
          <w:i/>
          <w:sz w:val="28"/>
          <w:szCs w:val="28"/>
        </w:rPr>
        <w:t xml:space="preserve"> (виконання вправи 1 хвилина)</w:t>
      </w:r>
    </w:p>
    <w:p w:rsidR="00637418" w:rsidRPr="00211CC5" w:rsidRDefault="00637418" w:rsidP="00F805C0">
      <w:pPr>
        <w:ind w:firstLine="567"/>
        <w:jc w:val="both"/>
        <w:rPr>
          <w:sz w:val="28"/>
          <w:szCs w:val="28"/>
        </w:rPr>
      </w:pPr>
      <w:r w:rsidRPr="00211CC5">
        <w:rPr>
          <w:b/>
          <w:sz w:val="28"/>
          <w:szCs w:val="28"/>
        </w:rPr>
        <w:t>Обладнання.</w:t>
      </w:r>
      <w:r w:rsidRPr="00211CC5">
        <w:rPr>
          <w:sz w:val="28"/>
          <w:szCs w:val="28"/>
        </w:rPr>
        <w:t xml:space="preserve"> Секундомір, гімнастична мата.</w:t>
      </w:r>
    </w:p>
    <w:p w:rsidR="00637418" w:rsidRPr="00211CC5" w:rsidRDefault="00637418" w:rsidP="00F805C0">
      <w:pPr>
        <w:ind w:firstLine="567"/>
        <w:jc w:val="both"/>
        <w:rPr>
          <w:sz w:val="28"/>
          <w:szCs w:val="28"/>
        </w:rPr>
      </w:pPr>
      <w:r w:rsidRPr="00211CC5">
        <w:rPr>
          <w:b/>
          <w:sz w:val="28"/>
          <w:szCs w:val="28"/>
        </w:rPr>
        <w:t>Опис проведення тестування.</w:t>
      </w:r>
      <w:r w:rsidRPr="00211CC5">
        <w:rPr>
          <w:sz w:val="28"/>
          <w:szCs w:val="28"/>
        </w:rPr>
        <w:t xml:space="preserve"> Учасник тестування лягає спиною на рівну поверхню, ноги зігнуті в колінах під прямим кутом, відстань між ступнями – 30 сантиметрів, пальці рук з’єднані за головою. Партнер тримає його ступні так, щоб п’яти торкались опори. Після команди “Можна!” учасник сідає, торкається ліктями колін і повертається у вихідне положення, торкаючись спиною і руками мати. Протягом 1 хвилини він повторює вправу з максимальною частотою.</w:t>
      </w:r>
    </w:p>
    <w:p w:rsidR="00637418" w:rsidRPr="00211CC5" w:rsidRDefault="00637418" w:rsidP="00F805C0">
      <w:pPr>
        <w:ind w:firstLine="567"/>
        <w:jc w:val="both"/>
        <w:rPr>
          <w:sz w:val="28"/>
          <w:szCs w:val="28"/>
        </w:rPr>
      </w:pPr>
      <w:r w:rsidRPr="00211CC5">
        <w:rPr>
          <w:b/>
          <w:sz w:val="28"/>
          <w:szCs w:val="28"/>
        </w:rPr>
        <w:t>Результатом</w:t>
      </w:r>
      <w:r w:rsidRPr="00211CC5">
        <w:rPr>
          <w:sz w:val="28"/>
          <w:szCs w:val="28"/>
        </w:rPr>
        <w:t xml:space="preserve"> тестування є кількість піднімань з положення лежачи в положення сидячи протягом 1 хвилини.</w:t>
      </w:r>
    </w:p>
    <w:p w:rsidR="00637418" w:rsidRPr="00211CC5" w:rsidRDefault="00637418" w:rsidP="00D75DF3">
      <w:pPr>
        <w:ind w:firstLine="567"/>
        <w:jc w:val="both"/>
        <w:rPr>
          <w:sz w:val="28"/>
          <w:szCs w:val="28"/>
        </w:rPr>
      </w:pPr>
      <w:r w:rsidRPr="00211CC5">
        <w:rPr>
          <w:b/>
          <w:sz w:val="28"/>
          <w:szCs w:val="28"/>
        </w:rPr>
        <w:t>Загальні вказівки та зауваження.</w:t>
      </w:r>
      <w:r w:rsidRPr="00211CC5">
        <w:rPr>
          <w:sz w:val="28"/>
          <w:szCs w:val="28"/>
        </w:rPr>
        <w:t xml:space="preserve"> Відштовхуватися від мати ліктями забороняється. Учасник тестування повинен намагатися виконувати вправу без зупинки, але і після зупинки вправу можна продовжувати. Неповне виконання вправи –спробу не зараховано.</w:t>
      </w:r>
    </w:p>
    <w:p w:rsidR="00637418" w:rsidRPr="00211CC5" w:rsidRDefault="00637418" w:rsidP="00F805C0">
      <w:pPr>
        <w:ind w:firstLine="900"/>
        <w:jc w:val="both"/>
        <w:rPr>
          <w:i/>
          <w:sz w:val="28"/>
          <w:szCs w:val="28"/>
        </w:rPr>
      </w:pPr>
      <w:r w:rsidRPr="00211CC5">
        <w:rPr>
          <w:i/>
          <w:sz w:val="28"/>
          <w:szCs w:val="28"/>
        </w:rPr>
        <w:t>7. Плавання (прикладні навички) (виконання вправи 2 хвилини).</w:t>
      </w:r>
    </w:p>
    <w:p w:rsidR="00637418" w:rsidRPr="00211CC5" w:rsidRDefault="00637418" w:rsidP="00F805C0">
      <w:pPr>
        <w:ind w:firstLine="567"/>
        <w:jc w:val="both"/>
        <w:rPr>
          <w:sz w:val="28"/>
          <w:szCs w:val="28"/>
        </w:rPr>
      </w:pPr>
      <w:r w:rsidRPr="00211CC5">
        <w:rPr>
          <w:b/>
          <w:sz w:val="28"/>
          <w:szCs w:val="28"/>
        </w:rPr>
        <w:t>Обладнання.</w:t>
      </w:r>
      <w:r w:rsidRPr="00211CC5">
        <w:rPr>
          <w:sz w:val="28"/>
          <w:szCs w:val="28"/>
        </w:rPr>
        <w:t xml:space="preserve"> Басейн або спеціально пристосоване місце на водоймі.</w:t>
      </w:r>
    </w:p>
    <w:p w:rsidR="00637418" w:rsidRPr="00211CC5" w:rsidRDefault="00637418" w:rsidP="00F805C0">
      <w:pPr>
        <w:ind w:firstLine="567"/>
        <w:jc w:val="both"/>
        <w:rPr>
          <w:sz w:val="28"/>
          <w:szCs w:val="28"/>
        </w:rPr>
      </w:pPr>
      <w:r w:rsidRPr="00211CC5">
        <w:rPr>
          <w:b/>
          <w:sz w:val="28"/>
          <w:szCs w:val="28"/>
        </w:rPr>
        <w:t>Опис проведення тестування.</w:t>
      </w:r>
      <w:r w:rsidRPr="00211CC5">
        <w:rPr>
          <w:sz w:val="28"/>
          <w:szCs w:val="28"/>
        </w:rPr>
        <w:t xml:space="preserve"> Тестування проводиться за правилами змагань. Для осіб з недостатньою підготовкою дозволяється старт з води. В цьому разі за командою “Приготуватись!” учасник тестування входить у воду, за командою “На старт!” береться однією рукою за поручень стартової тумби, за командою “Руш!” відштовхується ногами від стінки басейну і починає плавальні рухи.</w:t>
      </w:r>
    </w:p>
    <w:p w:rsidR="00637418" w:rsidRPr="00211CC5" w:rsidRDefault="00637418" w:rsidP="00F805C0">
      <w:pPr>
        <w:ind w:firstLine="720"/>
        <w:jc w:val="both"/>
        <w:rPr>
          <w:sz w:val="28"/>
          <w:szCs w:val="28"/>
        </w:rPr>
      </w:pPr>
      <w:r w:rsidRPr="00211CC5">
        <w:rPr>
          <w:sz w:val="28"/>
          <w:szCs w:val="28"/>
        </w:rPr>
        <w:t xml:space="preserve">Учасник повинен </w:t>
      </w:r>
      <w:proofErr w:type="spellStart"/>
      <w:r w:rsidRPr="00211CC5">
        <w:rPr>
          <w:sz w:val="28"/>
          <w:szCs w:val="28"/>
        </w:rPr>
        <w:t>пропливти</w:t>
      </w:r>
      <w:proofErr w:type="spellEnd"/>
      <w:r w:rsidRPr="00211CC5">
        <w:rPr>
          <w:sz w:val="28"/>
          <w:szCs w:val="28"/>
        </w:rPr>
        <w:t xml:space="preserve"> якомога швидше обрану дистанцію.</w:t>
      </w:r>
    </w:p>
    <w:p w:rsidR="00637418" w:rsidRPr="00211CC5" w:rsidRDefault="00637418" w:rsidP="00F805C0">
      <w:pPr>
        <w:pStyle w:val="21"/>
        <w:rPr>
          <w:szCs w:val="28"/>
        </w:rPr>
      </w:pPr>
      <w:r w:rsidRPr="00211CC5">
        <w:rPr>
          <w:szCs w:val="28"/>
        </w:rPr>
        <w:t>Якщо учасник став ногами на дно басейну, взявся за його борт або обмежувальний трос, тестування припиняється.</w:t>
      </w:r>
    </w:p>
    <w:p w:rsidR="00637418" w:rsidRPr="00211CC5" w:rsidRDefault="00637418" w:rsidP="00F805C0">
      <w:pPr>
        <w:ind w:firstLine="567"/>
        <w:jc w:val="both"/>
        <w:rPr>
          <w:sz w:val="28"/>
          <w:szCs w:val="28"/>
        </w:rPr>
      </w:pPr>
      <w:r w:rsidRPr="00211CC5">
        <w:rPr>
          <w:b/>
          <w:sz w:val="28"/>
          <w:szCs w:val="28"/>
        </w:rPr>
        <w:t>Результатом</w:t>
      </w:r>
      <w:r w:rsidRPr="00211CC5">
        <w:rPr>
          <w:sz w:val="28"/>
          <w:szCs w:val="28"/>
        </w:rPr>
        <w:t xml:space="preserve"> тестування є час, який учасник тестування показав в процесі подолання дистанції.</w:t>
      </w:r>
    </w:p>
    <w:p w:rsidR="00637418" w:rsidRPr="00211CC5" w:rsidRDefault="00637418" w:rsidP="00F805C0">
      <w:pPr>
        <w:ind w:firstLine="567"/>
        <w:jc w:val="both"/>
        <w:rPr>
          <w:sz w:val="28"/>
          <w:szCs w:val="28"/>
        </w:rPr>
      </w:pPr>
      <w:r w:rsidRPr="00211CC5">
        <w:rPr>
          <w:b/>
          <w:sz w:val="28"/>
          <w:szCs w:val="28"/>
        </w:rPr>
        <w:lastRenderedPageBreak/>
        <w:t xml:space="preserve">Загальні вказівки та зауваження. </w:t>
      </w:r>
      <w:r w:rsidRPr="00211CC5">
        <w:rPr>
          <w:sz w:val="28"/>
          <w:szCs w:val="28"/>
        </w:rPr>
        <w:t>Під час проведення тестування слід дотримуватися техніки безпеки на воді.</w:t>
      </w:r>
    </w:p>
    <w:p w:rsidR="00637418" w:rsidRPr="00211CC5" w:rsidRDefault="00637418" w:rsidP="00F805C0">
      <w:pPr>
        <w:pStyle w:val="a5"/>
        <w:spacing w:before="0"/>
        <w:ind w:firstLine="720"/>
        <w:rPr>
          <w:sz w:val="28"/>
          <w:szCs w:val="28"/>
        </w:rPr>
      </w:pPr>
      <w:r w:rsidRPr="00211CC5">
        <w:rPr>
          <w:sz w:val="28"/>
          <w:szCs w:val="28"/>
        </w:rPr>
        <w:t>Під час плавання вільним стилем допускається зміна способу плавання. Поворот повинен виконуватися з обов’язковим торканням стінки басейну будь-якою частиною тіла.</w:t>
      </w:r>
    </w:p>
    <w:p w:rsidR="00637418" w:rsidRPr="00D75DF3" w:rsidRDefault="00637418" w:rsidP="00D75DF3">
      <w:pPr>
        <w:pStyle w:val="a5"/>
        <w:spacing w:before="0"/>
        <w:ind w:firstLine="720"/>
        <w:rPr>
          <w:sz w:val="28"/>
          <w:szCs w:val="28"/>
        </w:rPr>
      </w:pPr>
      <w:r w:rsidRPr="00211CC5">
        <w:rPr>
          <w:sz w:val="28"/>
          <w:szCs w:val="28"/>
        </w:rPr>
        <w:t>Під час плавання способом брас необхідно чітко дотримуватись техніки виконання цього виду плавання. Поворот здійснювати з  обов’язковим одночасним паралельним торканням обома руками стінки басейну.</w:t>
      </w:r>
    </w:p>
    <w:p w:rsidR="00637418" w:rsidRPr="00211CC5" w:rsidRDefault="00637418" w:rsidP="00F805C0">
      <w:pPr>
        <w:ind w:firstLine="900"/>
        <w:jc w:val="both"/>
        <w:rPr>
          <w:i/>
          <w:sz w:val="28"/>
          <w:szCs w:val="28"/>
        </w:rPr>
      </w:pPr>
      <w:r w:rsidRPr="00211CC5">
        <w:rPr>
          <w:i/>
          <w:sz w:val="28"/>
          <w:szCs w:val="28"/>
        </w:rPr>
        <w:t>12. Оцінка індивідуальних результатів тестування</w:t>
      </w:r>
    </w:p>
    <w:p w:rsidR="00637418" w:rsidRPr="00211CC5" w:rsidRDefault="00637418" w:rsidP="00F805C0">
      <w:pPr>
        <w:ind w:firstLine="720"/>
        <w:jc w:val="both"/>
        <w:rPr>
          <w:sz w:val="28"/>
          <w:szCs w:val="28"/>
        </w:rPr>
      </w:pPr>
      <w:r w:rsidRPr="00211CC5">
        <w:rPr>
          <w:sz w:val="28"/>
          <w:szCs w:val="28"/>
        </w:rPr>
        <w:t>Під час оцінювання учасника тестування оцінки, одержані ним за окремі види тестування, спочатку перемножують на коефіцієнти тестів, а потім підсумовують. (Таблиця 1).</w:t>
      </w:r>
    </w:p>
    <w:p w:rsidR="004E7937" w:rsidRPr="00211CC5" w:rsidRDefault="004E7937" w:rsidP="00D75DF3">
      <w:pPr>
        <w:pStyle w:val="a7"/>
        <w:tabs>
          <w:tab w:val="clear" w:pos="4536"/>
          <w:tab w:val="clear" w:pos="9072"/>
        </w:tabs>
        <w:rPr>
          <w:rFonts w:ascii="Times New Roman" w:hAnsi="Times New Roman"/>
          <w:sz w:val="28"/>
          <w:szCs w:val="28"/>
        </w:rPr>
      </w:pPr>
    </w:p>
    <w:p w:rsidR="00637418" w:rsidRPr="00211CC5" w:rsidRDefault="00637418" w:rsidP="00F812BF">
      <w:pPr>
        <w:pStyle w:val="a7"/>
        <w:tabs>
          <w:tab w:val="clear" w:pos="4536"/>
          <w:tab w:val="clear" w:pos="9072"/>
        </w:tabs>
        <w:jc w:val="right"/>
        <w:rPr>
          <w:rFonts w:ascii="Times New Roman" w:hAnsi="Times New Roman"/>
          <w:sz w:val="28"/>
          <w:szCs w:val="28"/>
        </w:rPr>
      </w:pPr>
      <w:r w:rsidRPr="00211CC5">
        <w:rPr>
          <w:rFonts w:ascii="Times New Roman" w:hAnsi="Times New Roman"/>
          <w:sz w:val="28"/>
          <w:szCs w:val="28"/>
        </w:rPr>
        <w:t>Таблиця 1</w:t>
      </w:r>
    </w:p>
    <w:p w:rsidR="00637418" w:rsidRPr="00211CC5" w:rsidRDefault="00637418" w:rsidP="00F812BF">
      <w:pPr>
        <w:pStyle w:val="4"/>
        <w:rPr>
          <w:b/>
          <w:i/>
          <w:szCs w:val="28"/>
          <w:lang w:val="uk-UA"/>
        </w:rPr>
      </w:pPr>
      <w:r w:rsidRPr="00211CC5">
        <w:rPr>
          <w:b/>
          <w:i/>
          <w:szCs w:val="28"/>
          <w:lang w:val="uk-UA"/>
        </w:rPr>
        <w:t>Розрахунок індивідуальної оцінки тестування</w:t>
      </w:r>
    </w:p>
    <w:tbl>
      <w:tblPr>
        <w:tblW w:w="10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1440"/>
        <w:gridCol w:w="1620"/>
        <w:gridCol w:w="2969"/>
      </w:tblGrid>
      <w:tr w:rsidR="00637418" w:rsidRPr="00211CC5" w:rsidTr="006545EC">
        <w:tc>
          <w:tcPr>
            <w:tcW w:w="4030" w:type="dxa"/>
          </w:tcPr>
          <w:p w:rsidR="00637418" w:rsidRPr="00211CC5" w:rsidRDefault="00637418" w:rsidP="006545EC">
            <w:pPr>
              <w:pStyle w:val="1"/>
              <w:jc w:val="center"/>
              <w:rPr>
                <w:rFonts w:ascii="Times New Roman" w:hAnsi="Times New Roman"/>
                <w:szCs w:val="28"/>
              </w:rPr>
            </w:pPr>
            <w:r w:rsidRPr="00211CC5">
              <w:rPr>
                <w:rFonts w:ascii="Times New Roman" w:hAnsi="Times New Roman"/>
                <w:szCs w:val="28"/>
              </w:rPr>
              <w:t>Тест</w:t>
            </w:r>
          </w:p>
        </w:tc>
        <w:tc>
          <w:tcPr>
            <w:tcW w:w="1440" w:type="dxa"/>
          </w:tcPr>
          <w:p w:rsidR="00637418" w:rsidRPr="00211CC5" w:rsidRDefault="00637418" w:rsidP="006545EC">
            <w:pPr>
              <w:pStyle w:val="11"/>
              <w:keepNext w:val="0"/>
              <w:widowControl/>
              <w:autoSpaceDE/>
              <w:autoSpaceDN/>
              <w:spacing w:before="0" w:after="0"/>
              <w:jc w:val="center"/>
              <w:rPr>
                <w:rFonts w:ascii="Times New Roman" w:hAnsi="Times New Roman"/>
                <w:kern w:val="0"/>
                <w:szCs w:val="28"/>
              </w:rPr>
            </w:pPr>
            <w:r w:rsidRPr="00211CC5">
              <w:rPr>
                <w:rFonts w:ascii="Times New Roman" w:hAnsi="Times New Roman"/>
                <w:kern w:val="0"/>
                <w:szCs w:val="28"/>
              </w:rPr>
              <w:t>Оцінка в балах</w:t>
            </w:r>
          </w:p>
        </w:tc>
        <w:tc>
          <w:tcPr>
            <w:tcW w:w="1620" w:type="dxa"/>
          </w:tcPr>
          <w:p w:rsidR="00637418" w:rsidRPr="00211CC5" w:rsidRDefault="00637418" w:rsidP="006545EC">
            <w:pPr>
              <w:jc w:val="center"/>
              <w:rPr>
                <w:b/>
                <w:sz w:val="28"/>
                <w:szCs w:val="28"/>
              </w:rPr>
            </w:pPr>
            <w:r w:rsidRPr="00211CC5">
              <w:rPr>
                <w:b/>
                <w:sz w:val="28"/>
                <w:szCs w:val="28"/>
              </w:rPr>
              <w:t>Коефіцієнт тесту</w:t>
            </w:r>
          </w:p>
        </w:tc>
        <w:tc>
          <w:tcPr>
            <w:tcW w:w="2969" w:type="dxa"/>
          </w:tcPr>
          <w:p w:rsidR="00637418" w:rsidRPr="00211CC5" w:rsidRDefault="00637418" w:rsidP="006545EC">
            <w:pPr>
              <w:jc w:val="center"/>
              <w:rPr>
                <w:b/>
                <w:sz w:val="28"/>
                <w:szCs w:val="28"/>
              </w:rPr>
            </w:pPr>
            <w:r w:rsidRPr="00211CC5">
              <w:rPr>
                <w:b/>
                <w:sz w:val="28"/>
                <w:szCs w:val="28"/>
              </w:rPr>
              <w:t>Можливий результат з урахуванням коефіцієнта</w:t>
            </w:r>
          </w:p>
        </w:tc>
      </w:tr>
      <w:tr w:rsidR="00637418" w:rsidRPr="00211CC5" w:rsidTr="006545EC">
        <w:tc>
          <w:tcPr>
            <w:tcW w:w="4030" w:type="dxa"/>
          </w:tcPr>
          <w:p w:rsidR="00637418" w:rsidRPr="00211CC5" w:rsidRDefault="00637418" w:rsidP="006545EC">
            <w:pPr>
              <w:rPr>
                <w:sz w:val="28"/>
                <w:szCs w:val="28"/>
              </w:rPr>
            </w:pPr>
            <w:r w:rsidRPr="00211CC5">
              <w:rPr>
                <w:sz w:val="28"/>
                <w:szCs w:val="28"/>
              </w:rPr>
              <w:t>На витривалість (плавання 12 хв.)</w:t>
            </w:r>
          </w:p>
        </w:tc>
        <w:tc>
          <w:tcPr>
            <w:tcW w:w="1440" w:type="dxa"/>
          </w:tcPr>
          <w:p w:rsidR="00637418" w:rsidRPr="00211CC5" w:rsidRDefault="00637418" w:rsidP="006545EC">
            <w:pPr>
              <w:jc w:val="center"/>
              <w:rPr>
                <w:sz w:val="28"/>
                <w:szCs w:val="28"/>
              </w:rPr>
            </w:pPr>
            <w:r w:rsidRPr="00211CC5">
              <w:rPr>
                <w:sz w:val="28"/>
                <w:szCs w:val="28"/>
              </w:rPr>
              <w:t>1-5</w:t>
            </w:r>
          </w:p>
        </w:tc>
        <w:tc>
          <w:tcPr>
            <w:tcW w:w="1620" w:type="dxa"/>
          </w:tcPr>
          <w:p w:rsidR="00637418" w:rsidRPr="00211CC5" w:rsidRDefault="00637418" w:rsidP="006545EC">
            <w:pPr>
              <w:jc w:val="center"/>
              <w:rPr>
                <w:sz w:val="28"/>
                <w:szCs w:val="28"/>
                <w:lang w:val="en-US"/>
              </w:rPr>
            </w:pPr>
            <w:r w:rsidRPr="00211CC5">
              <w:rPr>
                <w:sz w:val="28"/>
                <w:szCs w:val="28"/>
                <w:lang w:val="en-US"/>
              </w:rPr>
              <w:t>1</w:t>
            </w:r>
          </w:p>
        </w:tc>
        <w:tc>
          <w:tcPr>
            <w:tcW w:w="2969" w:type="dxa"/>
          </w:tcPr>
          <w:p w:rsidR="00637418" w:rsidRPr="00211CC5" w:rsidRDefault="00637418" w:rsidP="006545EC">
            <w:pPr>
              <w:jc w:val="center"/>
              <w:rPr>
                <w:sz w:val="28"/>
                <w:szCs w:val="28"/>
                <w:lang w:val="en-US"/>
              </w:rPr>
            </w:pPr>
            <w:r w:rsidRPr="00211CC5">
              <w:rPr>
                <w:sz w:val="28"/>
                <w:szCs w:val="28"/>
                <w:lang w:val="en-US"/>
              </w:rPr>
              <w:t>1</w:t>
            </w:r>
            <w:r w:rsidRPr="00211CC5">
              <w:rPr>
                <w:sz w:val="28"/>
                <w:szCs w:val="28"/>
              </w:rPr>
              <w:t>-</w:t>
            </w:r>
            <w:r w:rsidRPr="00211CC5">
              <w:rPr>
                <w:sz w:val="28"/>
                <w:szCs w:val="28"/>
                <w:lang w:val="en-US"/>
              </w:rPr>
              <w:t>5</w:t>
            </w:r>
          </w:p>
        </w:tc>
      </w:tr>
      <w:tr w:rsidR="00637418" w:rsidRPr="00211CC5" w:rsidTr="006545EC">
        <w:tc>
          <w:tcPr>
            <w:tcW w:w="4030" w:type="dxa"/>
          </w:tcPr>
          <w:p w:rsidR="00637418" w:rsidRPr="00211CC5" w:rsidRDefault="00637418" w:rsidP="006545EC">
            <w:pPr>
              <w:rPr>
                <w:sz w:val="28"/>
                <w:szCs w:val="28"/>
              </w:rPr>
            </w:pPr>
            <w:r w:rsidRPr="00211CC5">
              <w:rPr>
                <w:sz w:val="28"/>
                <w:szCs w:val="28"/>
              </w:rPr>
              <w:t xml:space="preserve">На силу </w:t>
            </w:r>
          </w:p>
        </w:tc>
        <w:tc>
          <w:tcPr>
            <w:tcW w:w="1440" w:type="dxa"/>
          </w:tcPr>
          <w:p w:rsidR="00637418" w:rsidRPr="00211CC5" w:rsidRDefault="00637418" w:rsidP="006545EC">
            <w:pPr>
              <w:jc w:val="center"/>
              <w:rPr>
                <w:sz w:val="28"/>
                <w:szCs w:val="28"/>
              </w:rPr>
            </w:pPr>
            <w:r w:rsidRPr="00211CC5">
              <w:rPr>
                <w:sz w:val="28"/>
                <w:szCs w:val="28"/>
              </w:rPr>
              <w:t>1-5</w:t>
            </w:r>
          </w:p>
        </w:tc>
        <w:tc>
          <w:tcPr>
            <w:tcW w:w="1620" w:type="dxa"/>
          </w:tcPr>
          <w:p w:rsidR="00637418" w:rsidRPr="00211CC5" w:rsidRDefault="00637418" w:rsidP="006545EC">
            <w:pPr>
              <w:jc w:val="center"/>
              <w:rPr>
                <w:sz w:val="28"/>
                <w:szCs w:val="28"/>
              </w:rPr>
            </w:pPr>
            <w:r w:rsidRPr="00211CC5">
              <w:rPr>
                <w:sz w:val="28"/>
                <w:szCs w:val="28"/>
              </w:rPr>
              <w:t>1</w:t>
            </w:r>
          </w:p>
        </w:tc>
        <w:tc>
          <w:tcPr>
            <w:tcW w:w="2969" w:type="dxa"/>
          </w:tcPr>
          <w:p w:rsidR="00637418" w:rsidRPr="00211CC5" w:rsidRDefault="00637418" w:rsidP="006545EC">
            <w:pPr>
              <w:jc w:val="center"/>
              <w:rPr>
                <w:sz w:val="28"/>
                <w:szCs w:val="28"/>
              </w:rPr>
            </w:pPr>
            <w:r w:rsidRPr="00211CC5">
              <w:rPr>
                <w:sz w:val="28"/>
                <w:szCs w:val="28"/>
              </w:rPr>
              <w:t>1-5</w:t>
            </w:r>
          </w:p>
        </w:tc>
      </w:tr>
      <w:tr w:rsidR="00637418" w:rsidRPr="00211CC5" w:rsidTr="006545EC">
        <w:tc>
          <w:tcPr>
            <w:tcW w:w="4030" w:type="dxa"/>
          </w:tcPr>
          <w:p w:rsidR="00637418" w:rsidRPr="00211CC5" w:rsidRDefault="00637418" w:rsidP="006545EC">
            <w:pPr>
              <w:rPr>
                <w:sz w:val="28"/>
                <w:szCs w:val="28"/>
              </w:rPr>
            </w:pPr>
            <w:r w:rsidRPr="00211CC5">
              <w:rPr>
                <w:sz w:val="28"/>
                <w:szCs w:val="28"/>
              </w:rPr>
              <w:t xml:space="preserve">Піднімання в </w:t>
            </w:r>
            <w:proofErr w:type="spellStart"/>
            <w:r w:rsidRPr="00211CC5">
              <w:rPr>
                <w:sz w:val="28"/>
                <w:szCs w:val="28"/>
              </w:rPr>
              <w:t>сід</w:t>
            </w:r>
            <w:proofErr w:type="spellEnd"/>
            <w:r w:rsidRPr="00211CC5">
              <w:rPr>
                <w:sz w:val="28"/>
                <w:szCs w:val="28"/>
              </w:rPr>
              <w:t xml:space="preserve"> за 1 хв.</w:t>
            </w:r>
          </w:p>
        </w:tc>
        <w:tc>
          <w:tcPr>
            <w:tcW w:w="1440" w:type="dxa"/>
          </w:tcPr>
          <w:p w:rsidR="00637418" w:rsidRPr="00211CC5" w:rsidRDefault="00637418" w:rsidP="006545EC">
            <w:pPr>
              <w:jc w:val="center"/>
              <w:rPr>
                <w:sz w:val="28"/>
                <w:szCs w:val="28"/>
              </w:rPr>
            </w:pPr>
            <w:r w:rsidRPr="00211CC5">
              <w:rPr>
                <w:sz w:val="28"/>
                <w:szCs w:val="28"/>
              </w:rPr>
              <w:t>1-5</w:t>
            </w:r>
          </w:p>
        </w:tc>
        <w:tc>
          <w:tcPr>
            <w:tcW w:w="1620" w:type="dxa"/>
          </w:tcPr>
          <w:p w:rsidR="00637418" w:rsidRPr="00211CC5" w:rsidRDefault="00637418" w:rsidP="006545EC">
            <w:pPr>
              <w:jc w:val="center"/>
              <w:rPr>
                <w:sz w:val="28"/>
                <w:szCs w:val="28"/>
              </w:rPr>
            </w:pPr>
            <w:r w:rsidRPr="00211CC5">
              <w:rPr>
                <w:sz w:val="28"/>
                <w:szCs w:val="28"/>
              </w:rPr>
              <w:t>1</w:t>
            </w:r>
          </w:p>
        </w:tc>
        <w:tc>
          <w:tcPr>
            <w:tcW w:w="2969" w:type="dxa"/>
          </w:tcPr>
          <w:p w:rsidR="00637418" w:rsidRPr="00211CC5" w:rsidRDefault="00637418" w:rsidP="006545EC">
            <w:pPr>
              <w:jc w:val="center"/>
              <w:rPr>
                <w:sz w:val="28"/>
                <w:szCs w:val="28"/>
              </w:rPr>
            </w:pPr>
            <w:r w:rsidRPr="00211CC5">
              <w:rPr>
                <w:sz w:val="28"/>
                <w:szCs w:val="28"/>
              </w:rPr>
              <w:t>1-5</w:t>
            </w:r>
          </w:p>
        </w:tc>
      </w:tr>
      <w:tr w:rsidR="00637418" w:rsidRPr="00211CC5" w:rsidTr="006545EC">
        <w:tc>
          <w:tcPr>
            <w:tcW w:w="4030" w:type="dxa"/>
          </w:tcPr>
          <w:p w:rsidR="00637418" w:rsidRPr="00211CC5" w:rsidRDefault="00637418" w:rsidP="006545EC">
            <w:pPr>
              <w:rPr>
                <w:sz w:val="28"/>
                <w:szCs w:val="28"/>
              </w:rPr>
            </w:pPr>
            <w:r w:rsidRPr="00211CC5">
              <w:rPr>
                <w:sz w:val="28"/>
                <w:szCs w:val="28"/>
              </w:rPr>
              <w:t>Стрибок у довжину з місця</w:t>
            </w:r>
          </w:p>
        </w:tc>
        <w:tc>
          <w:tcPr>
            <w:tcW w:w="1440" w:type="dxa"/>
          </w:tcPr>
          <w:p w:rsidR="00637418" w:rsidRPr="00211CC5" w:rsidRDefault="00637418" w:rsidP="006545EC">
            <w:pPr>
              <w:jc w:val="center"/>
              <w:rPr>
                <w:sz w:val="28"/>
                <w:szCs w:val="28"/>
              </w:rPr>
            </w:pPr>
            <w:r w:rsidRPr="00211CC5">
              <w:rPr>
                <w:sz w:val="28"/>
                <w:szCs w:val="28"/>
              </w:rPr>
              <w:t>1-5</w:t>
            </w:r>
          </w:p>
        </w:tc>
        <w:tc>
          <w:tcPr>
            <w:tcW w:w="1620" w:type="dxa"/>
          </w:tcPr>
          <w:p w:rsidR="00637418" w:rsidRPr="00211CC5" w:rsidRDefault="00637418" w:rsidP="006545EC">
            <w:pPr>
              <w:jc w:val="center"/>
              <w:rPr>
                <w:sz w:val="28"/>
                <w:szCs w:val="28"/>
                <w:lang w:val="en-US"/>
              </w:rPr>
            </w:pPr>
            <w:r w:rsidRPr="00211CC5">
              <w:rPr>
                <w:sz w:val="28"/>
                <w:szCs w:val="28"/>
                <w:lang w:val="en-US"/>
              </w:rPr>
              <w:t>2</w:t>
            </w:r>
          </w:p>
        </w:tc>
        <w:tc>
          <w:tcPr>
            <w:tcW w:w="2969" w:type="dxa"/>
          </w:tcPr>
          <w:p w:rsidR="00637418" w:rsidRPr="00211CC5" w:rsidRDefault="00637418" w:rsidP="006545EC">
            <w:pPr>
              <w:jc w:val="center"/>
              <w:rPr>
                <w:sz w:val="28"/>
                <w:szCs w:val="28"/>
                <w:lang w:val="en-US"/>
              </w:rPr>
            </w:pPr>
            <w:r w:rsidRPr="00211CC5">
              <w:rPr>
                <w:sz w:val="28"/>
                <w:szCs w:val="28"/>
                <w:lang w:val="en-US"/>
              </w:rPr>
              <w:t>2</w:t>
            </w:r>
            <w:r w:rsidRPr="00211CC5">
              <w:rPr>
                <w:sz w:val="28"/>
                <w:szCs w:val="28"/>
              </w:rPr>
              <w:t>-</w:t>
            </w:r>
            <w:r w:rsidRPr="00211CC5">
              <w:rPr>
                <w:sz w:val="28"/>
                <w:szCs w:val="28"/>
                <w:lang w:val="en-US"/>
              </w:rPr>
              <w:t>10</w:t>
            </w:r>
          </w:p>
        </w:tc>
      </w:tr>
      <w:tr w:rsidR="00637418" w:rsidRPr="00211CC5" w:rsidTr="006545EC">
        <w:tc>
          <w:tcPr>
            <w:tcW w:w="4030" w:type="dxa"/>
          </w:tcPr>
          <w:p w:rsidR="00637418" w:rsidRPr="00211CC5" w:rsidRDefault="00637418" w:rsidP="006545EC">
            <w:pPr>
              <w:rPr>
                <w:sz w:val="28"/>
                <w:szCs w:val="28"/>
              </w:rPr>
            </w:pPr>
            <w:r w:rsidRPr="00211CC5">
              <w:rPr>
                <w:sz w:val="28"/>
                <w:szCs w:val="28"/>
              </w:rPr>
              <w:t>На спритність</w:t>
            </w:r>
          </w:p>
        </w:tc>
        <w:tc>
          <w:tcPr>
            <w:tcW w:w="1440" w:type="dxa"/>
          </w:tcPr>
          <w:p w:rsidR="00637418" w:rsidRPr="00211CC5" w:rsidRDefault="00637418" w:rsidP="006545EC">
            <w:pPr>
              <w:jc w:val="center"/>
              <w:rPr>
                <w:sz w:val="28"/>
                <w:szCs w:val="28"/>
              </w:rPr>
            </w:pPr>
            <w:r w:rsidRPr="00211CC5">
              <w:rPr>
                <w:sz w:val="28"/>
                <w:szCs w:val="28"/>
              </w:rPr>
              <w:t>1-5</w:t>
            </w:r>
          </w:p>
        </w:tc>
        <w:tc>
          <w:tcPr>
            <w:tcW w:w="1620" w:type="dxa"/>
          </w:tcPr>
          <w:p w:rsidR="00637418" w:rsidRPr="00211CC5" w:rsidRDefault="00637418" w:rsidP="006545EC">
            <w:pPr>
              <w:jc w:val="center"/>
              <w:rPr>
                <w:sz w:val="28"/>
                <w:szCs w:val="28"/>
              </w:rPr>
            </w:pPr>
            <w:r w:rsidRPr="00211CC5">
              <w:rPr>
                <w:sz w:val="28"/>
                <w:szCs w:val="28"/>
              </w:rPr>
              <w:t>2</w:t>
            </w:r>
          </w:p>
        </w:tc>
        <w:tc>
          <w:tcPr>
            <w:tcW w:w="2969" w:type="dxa"/>
          </w:tcPr>
          <w:p w:rsidR="00637418" w:rsidRPr="00211CC5" w:rsidRDefault="00637418" w:rsidP="006545EC">
            <w:pPr>
              <w:jc w:val="center"/>
              <w:rPr>
                <w:sz w:val="28"/>
                <w:szCs w:val="28"/>
              </w:rPr>
            </w:pPr>
            <w:r w:rsidRPr="00211CC5">
              <w:rPr>
                <w:sz w:val="28"/>
                <w:szCs w:val="28"/>
              </w:rPr>
              <w:t>2-10</w:t>
            </w:r>
          </w:p>
        </w:tc>
      </w:tr>
      <w:tr w:rsidR="00637418" w:rsidRPr="00211CC5" w:rsidTr="006545EC">
        <w:tc>
          <w:tcPr>
            <w:tcW w:w="4030" w:type="dxa"/>
          </w:tcPr>
          <w:p w:rsidR="00637418" w:rsidRPr="00211CC5" w:rsidRDefault="00637418" w:rsidP="006545EC">
            <w:pPr>
              <w:rPr>
                <w:sz w:val="28"/>
                <w:szCs w:val="28"/>
              </w:rPr>
            </w:pPr>
            <w:r w:rsidRPr="00211CC5">
              <w:rPr>
                <w:sz w:val="28"/>
                <w:szCs w:val="28"/>
              </w:rPr>
              <w:t>Плавання</w:t>
            </w:r>
          </w:p>
        </w:tc>
        <w:tc>
          <w:tcPr>
            <w:tcW w:w="1440" w:type="dxa"/>
          </w:tcPr>
          <w:p w:rsidR="00637418" w:rsidRPr="00211CC5" w:rsidRDefault="00637418" w:rsidP="006545EC">
            <w:pPr>
              <w:jc w:val="center"/>
              <w:rPr>
                <w:sz w:val="28"/>
                <w:szCs w:val="28"/>
              </w:rPr>
            </w:pPr>
            <w:r w:rsidRPr="00211CC5">
              <w:rPr>
                <w:sz w:val="28"/>
                <w:szCs w:val="28"/>
              </w:rPr>
              <w:t>1-5</w:t>
            </w:r>
          </w:p>
        </w:tc>
        <w:tc>
          <w:tcPr>
            <w:tcW w:w="1620" w:type="dxa"/>
          </w:tcPr>
          <w:p w:rsidR="00637418" w:rsidRPr="00211CC5" w:rsidRDefault="00637418" w:rsidP="006545EC">
            <w:pPr>
              <w:jc w:val="center"/>
              <w:rPr>
                <w:sz w:val="28"/>
                <w:szCs w:val="28"/>
              </w:rPr>
            </w:pPr>
            <w:r w:rsidRPr="00211CC5">
              <w:rPr>
                <w:sz w:val="28"/>
                <w:szCs w:val="28"/>
              </w:rPr>
              <w:t>1</w:t>
            </w:r>
          </w:p>
        </w:tc>
        <w:tc>
          <w:tcPr>
            <w:tcW w:w="2969" w:type="dxa"/>
          </w:tcPr>
          <w:p w:rsidR="00637418" w:rsidRPr="00211CC5" w:rsidRDefault="00637418" w:rsidP="006545EC">
            <w:pPr>
              <w:jc w:val="center"/>
              <w:rPr>
                <w:sz w:val="28"/>
                <w:szCs w:val="28"/>
              </w:rPr>
            </w:pPr>
            <w:r w:rsidRPr="00211CC5">
              <w:rPr>
                <w:sz w:val="28"/>
                <w:szCs w:val="28"/>
              </w:rPr>
              <w:t>1-5</w:t>
            </w:r>
          </w:p>
        </w:tc>
      </w:tr>
    </w:tbl>
    <w:p w:rsidR="004E7937" w:rsidRDefault="00637418" w:rsidP="00D75DF3">
      <w:pPr>
        <w:pStyle w:val="21"/>
        <w:rPr>
          <w:szCs w:val="28"/>
        </w:rPr>
      </w:pPr>
      <w:r w:rsidRPr="00211CC5">
        <w:rPr>
          <w:szCs w:val="28"/>
        </w:rPr>
        <w:t>Підсумкову оцінку тестування порівнюють зі шкалою оцінки результатів випробувань фізичної підготовленості (таблиця 2).</w:t>
      </w:r>
    </w:p>
    <w:p w:rsidR="00637418" w:rsidRPr="00211CC5" w:rsidRDefault="00637418" w:rsidP="00F812BF">
      <w:pPr>
        <w:jc w:val="right"/>
        <w:rPr>
          <w:sz w:val="28"/>
          <w:szCs w:val="28"/>
        </w:rPr>
      </w:pPr>
      <w:r w:rsidRPr="00211CC5">
        <w:rPr>
          <w:sz w:val="28"/>
          <w:szCs w:val="28"/>
        </w:rPr>
        <w:t>Таблиця 2</w:t>
      </w:r>
    </w:p>
    <w:p w:rsidR="00637418" w:rsidRPr="00211CC5" w:rsidRDefault="00637418" w:rsidP="00F812BF">
      <w:pPr>
        <w:jc w:val="center"/>
        <w:rPr>
          <w:b/>
          <w:i/>
          <w:sz w:val="28"/>
          <w:szCs w:val="28"/>
        </w:rPr>
      </w:pPr>
      <w:r w:rsidRPr="00211CC5">
        <w:rPr>
          <w:b/>
          <w:i/>
          <w:sz w:val="28"/>
          <w:szCs w:val="28"/>
        </w:rPr>
        <w:t>Шкала оцінки результатів випробувань фізичної підготовленості</w:t>
      </w:r>
    </w:p>
    <w:tbl>
      <w:tblPr>
        <w:tblW w:w="7195" w:type="dxa"/>
        <w:tblInd w:w="20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5"/>
        <w:gridCol w:w="2515"/>
        <w:gridCol w:w="2165"/>
      </w:tblGrid>
      <w:tr w:rsidR="00637418" w:rsidRPr="00211CC5" w:rsidTr="006545E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b/>
                <w:sz w:val="28"/>
                <w:szCs w:val="28"/>
              </w:rPr>
            </w:pPr>
            <w:r w:rsidRPr="00211CC5">
              <w:rPr>
                <w:b/>
                <w:sz w:val="28"/>
                <w:szCs w:val="28"/>
              </w:rPr>
              <w:t>Бали</w:t>
            </w:r>
          </w:p>
        </w:t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b/>
                <w:sz w:val="28"/>
                <w:szCs w:val="28"/>
              </w:rPr>
            </w:pPr>
            <w:r w:rsidRPr="00211CC5">
              <w:rPr>
                <w:b/>
                <w:sz w:val="28"/>
                <w:szCs w:val="28"/>
              </w:rPr>
              <w:t>Рейтингові оцінки за іспит</w:t>
            </w:r>
          </w:p>
        </w:tc>
        <w:tc>
          <w:tcPr>
            <w:tcW w:w="216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b/>
                <w:sz w:val="28"/>
                <w:szCs w:val="28"/>
              </w:rPr>
            </w:pPr>
            <w:r w:rsidRPr="00211CC5">
              <w:rPr>
                <w:b/>
                <w:sz w:val="28"/>
                <w:szCs w:val="28"/>
              </w:rPr>
              <w:t>Рівень підготовки</w:t>
            </w:r>
          </w:p>
        </w:tc>
      </w:tr>
      <w:tr w:rsidR="00637418" w:rsidRPr="00211CC5" w:rsidTr="006545E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40</w:t>
            </w:r>
          </w:p>
        </w:t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lang w:val="en-US"/>
              </w:rPr>
            </w:pPr>
            <w:r w:rsidRPr="00211CC5">
              <w:rPr>
                <w:sz w:val="28"/>
                <w:szCs w:val="28"/>
              </w:rPr>
              <w:t>2</w:t>
            </w:r>
            <w:r w:rsidRPr="00211CC5">
              <w:rPr>
                <w:sz w:val="28"/>
                <w:szCs w:val="28"/>
                <w:lang w:val="en-US"/>
              </w:rPr>
              <w:t>00</w:t>
            </w:r>
          </w:p>
        </w:tc>
        <w:tc>
          <w:tcPr>
            <w:tcW w:w="2165" w:type="dxa"/>
            <w:vMerge w:val="restart"/>
            <w:tcBorders>
              <w:top w:val="single" w:sz="4" w:space="0" w:color="auto"/>
              <w:left w:val="single" w:sz="4" w:space="0" w:color="auto"/>
              <w:right w:val="single" w:sz="4" w:space="0" w:color="auto"/>
            </w:tcBorders>
          </w:tcPr>
          <w:p w:rsidR="00637418" w:rsidRPr="00211CC5" w:rsidRDefault="00637418" w:rsidP="006545EC">
            <w:pPr>
              <w:jc w:val="center"/>
              <w:rPr>
                <w:sz w:val="28"/>
                <w:szCs w:val="28"/>
              </w:rPr>
            </w:pPr>
          </w:p>
          <w:p w:rsidR="00637418" w:rsidRPr="00211CC5" w:rsidRDefault="00637418" w:rsidP="006545EC">
            <w:pPr>
              <w:jc w:val="center"/>
              <w:rPr>
                <w:sz w:val="28"/>
                <w:szCs w:val="28"/>
              </w:rPr>
            </w:pPr>
          </w:p>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ВИСОКИЙ</w:t>
            </w:r>
          </w:p>
        </w:tc>
      </w:tr>
      <w:tr w:rsidR="00637418" w:rsidRPr="00211CC5" w:rsidTr="006545E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39</w:t>
            </w:r>
          </w:p>
        </w:t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1</w:t>
            </w:r>
            <w:r w:rsidRPr="00211CC5">
              <w:rPr>
                <w:sz w:val="28"/>
                <w:szCs w:val="28"/>
                <w:lang w:val="en-US"/>
              </w:rPr>
              <w:t>9</w:t>
            </w:r>
            <w:r w:rsidRPr="00211CC5">
              <w:rPr>
                <w:sz w:val="28"/>
                <w:szCs w:val="28"/>
              </w:rPr>
              <w:t>5</w:t>
            </w:r>
          </w:p>
        </w:tc>
        <w:tc>
          <w:tcPr>
            <w:tcW w:w="2165" w:type="dxa"/>
            <w:vMerge/>
            <w:tcBorders>
              <w:left w:val="single" w:sz="4" w:space="0" w:color="auto"/>
              <w:right w:val="single" w:sz="4" w:space="0" w:color="auto"/>
            </w:tcBorders>
          </w:tcPr>
          <w:p w:rsidR="00637418" w:rsidRPr="00211CC5" w:rsidRDefault="00637418" w:rsidP="006545EC">
            <w:pPr>
              <w:jc w:val="center"/>
              <w:rPr>
                <w:sz w:val="28"/>
                <w:szCs w:val="28"/>
              </w:rPr>
            </w:pPr>
          </w:p>
        </w:tc>
      </w:tr>
      <w:tr w:rsidR="00637418" w:rsidRPr="00211CC5" w:rsidTr="006545E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38</w:t>
            </w:r>
          </w:p>
        </w:t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190</w:t>
            </w:r>
          </w:p>
        </w:tc>
        <w:tc>
          <w:tcPr>
            <w:tcW w:w="2165" w:type="dxa"/>
            <w:vMerge/>
            <w:tcBorders>
              <w:left w:val="single" w:sz="4" w:space="0" w:color="auto"/>
              <w:right w:val="single" w:sz="4" w:space="0" w:color="auto"/>
            </w:tcBorders>
          </w:tcPr>
          <w:p w:rsidR="00637418" w:rsidRPr="00211CC5" w:rsidRDefault="00637418" w:rsidP="006545EC">
            <w:pPr>
              <w:jc w:val="center"/>
              <w:rPr>
                <w:sz w:val="28"/>
                <w:szCs w:val="28"/>
              </w:rPr>
            </w:pPr>
          </w:p>
        </w:tc>
      </w:tr>
      <w:tr w:rsidR="00637418" w:rsidRPr="00211CC5" w:rsidTr="006545E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37</w:t>
            </w:r>
          </w:p>
        </w:t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185</w:t>
            </w:r>
          </w:p>
        </w:tc>
        <w:tc>
          <w:tcPr>
            <w:tcW w:w="2165" w:type="dxa"/>
            <w:vMerge/>
            <w:tcBorders>
              <w:left w:val="single" w:sz="4" w:space="0" w:color="auto"/>
              <w:right w:val="single" w:sz="4" w:space="0" w:color="auto"/>
            </w:tcBorders>
          </w:tcPr>
          <w:p w:rsidR="00637418" w:rsidRPr="00211CC5" w:rsidRDefault="00637418" w:rsidP="006545EC">
            <w:pPr>
              <w:jc w:val="center"/>
              <w:rPr>
                <w:sz w:val="28"/>
                <w:szCs w:val="28"/>
              </w:rPr>
            </w:pPr>
          </w:p>
        </w:tc>
      </w:tr>
      <w:tr w:rsidR="00637418" w:rsidRPr="00211CC5" w:rsidTr="006545E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36</w:t>
            </w:r>
          </w:p>
        </w:t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180</w:t>
            </w:r>
          </w:p>
        </w:tc>
        <w:tc>
          <w:tcPr>
            <w:tcW w:w="2165" w:type="dxa"/>
            <w:vMerge/>
            <w:tcBorders>
              <w:left w:val="single" w:sz="4" w:space="0" w:color="auto"/>
              <w:right w:val="single" w:sz="4" w:space="0" w:color="auto"/>
            </w:tcBorders>
          </w:tcPr>
          <w:p w:rsidR="00637418" w:rsidRPr="00211CC5" w:rsidRDefault="00637418" w:rsidP="006545EC">
            <w:pPr>
              <w:jc w:val="center"/>
              <w:rPr>
                <w:sz w:val="28"/>
                <w:szCs w:val="28"/>
              </w:rPr>
            </w:pPr>
          </w:p>
        </w:tc>
      </w:tr>
      <w:tr w:rsidR="00637418" w:rsidRPr="00211CC5" w:rsidTr="006545E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35</w:t>
            </w:r>
          </w:p>
        </w:t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lang w:val="en-US"/>
              </w:rPr>
            </w:pPr>
            <w:r w:rsidRPr="00211CC5">
              <w:rPr>
                <w:sz w:val="28"/>
                <w:szCs w:val="28"/>
              </w:rPr>
              <w:t>175</w:t>
            </w:r>
          </w:p>
        </w:tc>
        <w:tc>
          <w:tcPr>
            <w:tcW w:w="2165" w:type="dxa"/>
            <w:vMerge/>
            <w:tcBorders>
              <w:left w:val="single" w:sz="4" w:space="0" w:color="auto"/>
              <w:bottom w:val="single" w:sz="4" w:space="0" w:color="auto"/>
              <w:right w:val="single" w:sz="4" w:space="0" w:color="auto"/>
            </w:tcBorders>
          </w:tcPr>
          <w:p w:rsidR="00637418" w:rsidRPr="00211CC5" w:rsidRDefault="00637418" w:rsidP="006545EC">
            <w:pPr>
              <w:jc w:val="center"/>
              <w:rPr>
                <w:sz w:val="28"/>
                <w:szCs w:val="28"/>
              </w:rPr>
            </w:pPr>
          </w:p>
        </w:tc>
      </w:tr>
      <w:tr w:rsidR="00637418" w:rsidRPr="00211CC5" w:rsidTr="006545E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34</w:t>
            </w:r>
          </w:p>
        </w:t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170</w:t>
            </w:r>
          </w:p>
        </w:tc>
        <w:tc>
          <w:tcPr>
            <w:tcW w:w="2165" w:type="dxa"/>
            <w:vMerge w:val="restart"/>
            <w:tcBorders>
              <w:top w:val="single" w:sz="4" w:space="0" w:color="auto"/>
              <w:left w:val="single" w:sz="4" w:space="0" w:color="auto"/>
              <w:right w:val="single" w:sz="4" w:space="0" w:color="auto"/>
            </w:tcBorders>
          </w:tcPr>
          <w:p w:rsidR="00637418" w:rsidRPr="00211CC5" w:rsidRDefault="00637418" w:rsidP="006545EC">
            <w:pPr>
              <w:jc w:val="center"/>
              <w:rPr>
                <w:sz w:val="28"/>
                <w:szCs w:val="28"/>
              </w:rPr>
            </w:pPr>
          </w:p>
          <w:p w:rsidR="00637418" w:rsidRPr="00211CC5" w:rsidRDefault="00637418" w:rsidP="006545EC">
            <w:pPr>
              <w:jc w:val="center"/>
              <w:rPr>
                <w:sz w:val="28"/>
                <w:szCs w:val="28"/>
              </w:rPr>
            </w:pPr>
          </w:p>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СЕРЕДНІЙ</w:t>
            </w:r>
          </w:p>
        </w:tc>
      </w:tr>
      <w:tr w:rsidR="00637418" w:rsidRPr="00211CC5" w:rsidTr="006545E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33</w:t>
            </w:r>
          </w:p>
        </w:t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165</w:t>
            </w:r>
          </w:p>
        </w:tc>
        <w:tc>
          <w:tcPr>
            <w:tcW w:w="2165" w:type="dxa"/>
            <w:vMerge/>
            <w:tcBorders>
              <w:left w:val="single" w:sz="4" w:space="0" w:color="auto"/>
              <w:right w:val="single" w:sz="4" w:space="0" w:color="auto"/>
            </w:tcBorders>
          </w:tcPr>
          <w:p w:rsidR="00637418" w:rsidRPr="00211CC5" w:rsidRDefault="00637418" w:rsidP="006545EC">
            <w:pPr>
              <w:jc w:val="center"/>
              <w:rPr>
                <w:sz w:val="28"/>
                <w:szCs w:val="28"/>
              </w:rPr>
            </w:pPr>
          </w:p>
        </w:tc>
      </w:tr>
      <w:tr w:rsidR="00637418" w:rsidRPr="00211CC5" w:rsidTr="006545E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32</w:t>
            </w:r>
          </w:p>
        </w:t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160</w:t>
            </w:r>
          </w:p>
        </w:tc>
        <w:tc>
          <w:tcPr>
            <w:tcW w:w="2165" w:type="dxa"/>
            <w:vMerge/>
            <w:tcBorders>
              <w:left w:val="single" w:sz="4" w:space="0" w:color="auto"/>
              <w:right w:val="single" w:sz="4" w:space="0" w:color="auto"/>
            </w:tcBorders>
          </w:tcPr>
          <w:p w:rsidR="00637418" w:rsidRPr="00211CC5" w:rsidRDefault="00637418" w:rsidP="006545EC">
            <w:pPr>
              <w:jc w:val="center"/>
              <w:rPr>
                <w:sz w:val="28"/>
                <w:szCs w:val="28"/>
              </w:rPr>
            </w:pPr>
          </w:p>
        </w:tc>
      </w:tr>
      <w:tr w:rsidR="00637418" w:rsidRPr="00211CC5" w:rsidTr="006545E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31</w:t>
            </w:r>
          </w:p>
        </w:t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155</w:t>
            </w:r>
          </w:p>
        </w:tc>
        <w:tc>
          <w:tcPr>
            <w:tcW w:w="2165" w:type="dxa"/>
            <w:vMerge/>
            <w:tcBorders>
              <w:left w:val="single" w:sz="4" w:space="0" w:color="auto"/>
              <w:right w:val="single" w:sz="4" w:space="0" w:color="auto"/>
            </w:tcBorders>
          </w:tcPr>
          <w:p w:rsidR="00637418" w:rsidRPr="00211CC5" w:rsidRDefault="00637418" w:rsidP="006545EC">
            <w:pPr>
              <w:jc w:val="center"/>
              <w:rPr>
                <w:sz w:val="28"/>
                <w:szCs w:val="28"/>
              </w:rPr>
            </w:pPr>
          </w:p>
        </w:tc>
      </w:tr>
      <w:tr w:rsidR="00637418" w:rsidRPr="00211CC5" w:rsidTr="006545E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30</w:t>
            </w:r>
          </w:p>
        </w:t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150</w:t>
            </w:r>
          </w:p>
        </w:tc>
        <w:tc>
          <w:tcPr>
            <w:tcW w:w="2165" w:type="dxa"/>
            <w:vMerge/>
            <w:tcBorders>
              <w:left w:val="single" w:sz="4" w:space="0" w:color="auto"/>
              <w:right w:val="single" w:sz="4" w:space="0" w:color="auto"/>
            </w:tcBorders>
          </w:tcPr>
          <w:p w:rsidR="00637418" w:rsidRPr="00211CC5" w:rsidRDefault="00637418" w:rsidP="006545EC">
            <w:pPr>
              <w:jc w:val="center"/>
              <w:rPr>
                <w:sz w:val="28"/>
                <w:szCs w:val="28"/>
              </w:rPr>
            </w:pPr>
          </w:p>
        </w:tc>
      </w:tr>
      <w:tr w:rsidR="00637418" w:rsidRPr="00211CC5" w:rsidTr="006545E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29</w:t>
            </w:r>
          </w:p>
        </w:t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145</w:t>
            </w:r>
          </w:p>
        </w:tc>
        <w:tc>
          <w:tcPr>
            <w:tcW w:w="2165" w:type="dxa"/>
            <w:vMerge/>
            <w:tcBorders>
              <w:left w:val="single" w:sz="4" w:space="0" w:color="auto"/>
              <w:right w:val="single" w:sz="4" w:space="0" w:color="auto"/>
            </w:tcBorders>
          </w:tcPr>
          <w:p w:rsidR="00637418" w:rsidRPr="00211CC5" w:rsidRDefault="00637418" w:rsidP="006545EC">
            <w:pPr>
              <w:jc w:val="center"/>
              <w:rPr>
                <w:sz w:val="28"/>
                <w:szCs w:val="28"/>
              </w:rPr>
            </w:pPr>
          </w:p>
        </w:tc>
      </w:tr>
      <w:tr w:rsidR="00637418" w:rsidRPr="00211CC5" w:rsidTr="006545E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28</w:t>
            </w:r>
          </w:p>
        </w:t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140</w:t>
            </w:r>
          </w:p>
        </w:tc>
        <w:tc>
          <w:tcPr>
            <w:tcW w:w="2165" w:type="dxa"/>
            <w:vMerge/>
            <w:tcBorders>
              <w:left w:val="single" w:sz="4" w:space="0" w:color="auto"/>
              <w:bottom w:val="single" w:sz="4" w:space="0" w:color="auto"/>
              <w:right w:val="single" w:sz="4" w:space="0" w:color="auto"/>
            </w:tcBorders>
          </w:tcPr>
          <w:p w:rsidR="00637418" w:rsidRPr="00211CC5" w:rsidRDefault="00637418" w:rsidP="006545EC">
            <w:pPr>
              <w:jc w:val="center"/>
              <w:rPr>
                <w:sz w:val="28"/>
                <w:szCs w:val="28"/>
              </w:rPr>
            </w:pPr>
          </w:p>
        </w:tc>
      </w:tr>
      <w:tr w:rsidR="00637418" w:rsidRPr="00211CC5" w:rsidTr="006545E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27</w:t>
            </w:r>
          </w:p>
        </w:t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135</w:t>
            </w:r>
          </w:p>
        </w:tc>
        <w:tc>
          <w:tcPr>
            <w:tcW w:w="2165" w:type="dxa"/>
            <w:vMerge w:val="restart"/>
            <w:tcBorders>
              <w:top w:val="single" w:sz="4" w:space="0" w:color="auto"/>
              <w:left w:val="single" w:sz="4" w:space="0" w:color="auto"/>
              <w:right w:val="single" w:sz="4" w:space="0" w:color="auto"/>
            </w:tcBorders>
          </w:tcPr>
          <w:p w:rsidR="00637418" w:rsidRPr="00211CC5" w:rsidRDefault="00637418" w:rsidP="006545EC">
            <w:pPr>
              <w:jc w:val="center"/>
              <w:rPr>
                <w:sz w:val="28"/>
                <w:szCs w:val="28"/>
              </w:rPr>
            </w:pPr>
          </w:p>
          <w:p w:rsidR="00637418" w:rsidRPr="00211CC5" w:rsidRDefault="00637418" w:rsidP="006545EC">
            <w:pPr>
              <w:jc w:val="center"/>
              <w:rPr>
                <w:sz w:val="28"/>
                <w:szCs w:val="28"/>
              </w:rPr>
            </w:pPr>
          </w:p>
          <w:p w:rsidR="00637418" w:rsidRPr="00211CC5" w:rsidRDefault="00637418" w:rsidP="006545EC">
            <w:pPr>
              <w:jc w:val="center"/>
              <w:rPr>
                <w:sz w:val="28"/>
                <w:szCs w:val="28"/>
              </w:rPr>
            </w:pPr>
          </w:p>
          <w:p w:rsidR="00637418" w:rsidRPr="00211CC5" w:rsidRDefault="00637418" w:rsidP="006545EC">
            <w:pPr>
              <w:jc w:val="center"/>
              <w:rPr>
                <w:sz w:val="28"/>
                <w:szCs w:val="28"/>
              </w:rPr>
            </w:pPr>
            <w:r w:rsidRPr="00211CC5">
              <w:rPr>
                <w:sz w:val="28"/>
                <w:szCs w:val="28"/>
              </w:rPr>
              <w:t>НИЗЬКИЙ</w:t>
            </w:r>
            <w:r w:rsidRPr="00211CC5">
              <w:rPr>
                <w:sz w:val="28"/>
                <w:szCs w:val="28"/>
              </w:rPr>
              <w:br/>
            </w:r>
          </w:p>
        </w:tc>
      </w:tr>
      <w:tr w:rsidR="00637418" w:rsidRPr="00211CC5" w:rsidTr="006545E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lastRenderedPageBreak/>
              <w:t>26</w:t>
            </w:r>
          </w:p>
        </w:t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130</w:t>
            </w:r>
          </w:p>
        </w:tc>
        <w:tc>
          <w:tcPr>
            <w:tcW w:w="2165" w:type="dxa"/>
            <w:vMerge/>
            <w:tcBorders>
              <w:left w:val="single" w:sz="4" w:space="0" w:color="auto"/>
              <w:right w:val="single" w:sz="4" w:space="0" w:color="auto"/>
            </w:tcBorders>
          </w:tcPr>
          <w:p w:rsidR="00637418" w:rsidRPr="00211CC5" w:rsidRDefault="00637418" w:rsidP="006545EC">
            <w:pPr>
              <w:jc w:val="center"/>
              <w:rPr>
                <w:sz w:val="28"/>
                <w:szCs w:val="28"/>
              </w:rPr>
            </w:pPr>
          </w:p>
        </w:tc>
      </w:tr>
      <w:tr w:rsidR="00637418" w:rsidRPr="00211CC5" w:rsidTr="006545E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25</w:t>
            </w:r>
          </w:p>
        </w:t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124</w:t>
            </w:r>
          </w:p>
        </w:tc>
        <w:tc>
          <w:tcPr>
            <w:tcW w:w="2165" w:type="dxa"/>
            <w:vMerge/>
            <w:tcBorders>
              <w:left w:val="single" w:sz="4" w:space="0" w:color="auto"/>
              <w:right w:val="single" w:sz="4" w:space="0" w:color="auto"/>
            </w:tcBorders>
          </w:tcPr>
          <w:p w:rsidR="00637418" w:rsidRPr="00211CC5" w:rsidRDefault="00637418" w:rsidP="006545EC">
            <w:pPr>
              <w:jc w:val="center"/>
              <w:rPr>
                <w:sz w:val="28"/>
                <w:szCs w:val="28"/>
              </w:rPr>
            </w:pPr>
          </w:p>
        </w:tc>
      </w:tr>
      <w:tr w:rsidR="00637418" w:rsidRPr="00211CC5" w:rsidTr="006545E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24</w:t>
            </w:r>
          </w:p>
        </w:t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120</w:t>
            </w:r>
          </w:p>
        </w:tc>
        <w:tc>
          <w:tcPr>
            <w:tcW w:w="2165" w:type="dxa"/>
            <w:vMerge/>
            <w:tcBorders>
              <w:left w:val="single" w:sz="4" w:space="0" w:color="auto"/>
              <w:right w:val="single" w:sz="4" w:space="0" w:color="auto"/>
            </w:tcBorders>
          </w:tcPr>
          <w:p w:rsidR="00637418" w:rsidRPr="00211CC5" w:rsidRDefault="00637418" w:rsidP="006545EC">
            <w:pPr>
              <w:jc w:val="center"/>
              <w:rPr>
                <w:sz w:val="28"/>
                <w:szCs w:val="28"/>
              </w:rPr>
            </w:pPr>
          </w:p>
        </w:tc>
      </w:tr>
      <w:tr w:rsidR="00637418" w:rsidRPr="00211CC5" w:rsidTr="006545E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23</w:t>
            </w:r>
          </w:p>
        </w:t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115</w:t>
            </w:r>
          </w:p>
        </w:tc>
        <w:tc>
          <w:tcPr>
            <w:tcW w:w="2165" w:type="dxa"/>
            <w:vMerge/>
            <w:tcBorders>
              <w:left w:val="single" w:sz="4" w:space="0" w:color="auto"/>
              <w:right w:val="single" w:sz="4" w:space="0" w:color="auto"/>
            </w:tcBorders>
          </w:tcPr>
          <w:p w:rsidR="00637418" w:rsidRPr="00211CC5" w:rsidRDefault="00637418" w:rsidP="006545EC">
            <w:pPr>
              <w:jc w:val="center"/>
              <w:rPr>
                <w:sz w:val="28"/>
                <w:szCs w:val="28"/>
              </w:rPr>
            </w:pPr>
          </w:p>
        </w:tc>
      </w:tr>
      <w:tr w:rsidR="00637418" w:rsidRPr="00211CC5" w:rsidTr="006545E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22</w:t>
            </w:r>
          </w:p>
        </w:t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110</w:t>
            </w:r>
          </w:p>
        </w:tc>
        <w:tc>
          <w:tcPr>
            <w:tcW w:w="2165" w:type="dxa"/>
            <w:vMerge/>
            <w:tcBorders>
              <w:left w:val="single" w:sz="4" w:space="0" w:color="auto"/>
              <w:right w:val="single" w:sz="4" w:space="0" w:color="auto"/>
            </w:tcBorders>
          </w:tcPr>
          <w:p w:rsidR="00637418" w:rsidRPr="00211CC5" w:rsidRDefault="00637418" w:rsidP="006545EC">
            <w:pPr>
              <w:jc w:val="center"/>
              <w:rPr>
                <w:sz w:val="28"/>
                <w:szCs w:val="28"/>
              </w:rPr>
            </w:pPr>
          </w:p>
        </w:tc>
      </w:tr>
      <w:tr w:rsidR="00637418" w:rsidRPr="00211CC5" w:rsidTr="006545E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lang w:val="en-US"/>
              </w:rPr>
            </w:pPr>
            <w:r w:rsidRPr="00211CC5">
              <w:rPr>
                <w:sz w:val="28"/>
                <w:szCs w:val="28"/>
              </w:rPr>
              <w:t>21</w:t>
            </w:r>
          </w:p>
        </w:t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105</w:t>
            </w:r>
          </w:p>
        </w:tc>
        <w:tc>
          <w:tcPr>
            <w:tcW w:w="2165" w:type="dxa"/>
            <w:vMerge/>
            <w:tcBorders>
              <w:left w:val="single" w:sz="4" w:space="0" w:color="auto"/>
              <w:right w:val="single" w:sz="4" w:space="0" w:color="auto"/>
            </w:tcBorders>
          </w:tcPr>
          <w:p w:rsidR="00637418" w:rsidRPr="00211CC5" w:rsidRDefault="00637418" w:rsidP="006545EC">
            <w:pPr>
              <w:jc w:val="center"/>
              <w:rPr>
                <w:sz w:val="28"/>
                <w:szCs w:val="28"/>
              </w:rPr>
            </w:pPr>
          </w:p>
        </w:tc>
      </w:tr>
      <w:tr w:rsidR="00637418" w:rsidRPr="00211CC5" w:rsidTr="006545E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lang w:val="en-US"/>
              </w:rPr>
            </w:pPr>
            <w:r w:rsidRPr="00211CC5">
              <w:rPr>
                <w:sz w:val="28"/>
                <w:szCs w:val="28"/>
                <w:lang w:val="en-US"/>
              </w:rPr>
              <w:t>20</w:t>
            </w:r>
          </w:p>
        </w:t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lang w:val="en-US"/>
              </w:rPr>
            </w:pPr>
            <w:r w:rsidRPr="00211CC5">
              <w:rPr>
                <w:sz w:val="28"/>
                <w:szCs w:val="28"/>
                <w:lang w:val="en-US"/>
              </w:rPr>
              <w:t>100</w:t>
            </w:r>
          </w:p>
        </w:tc>
        <w:tc>
          <w:tcPr>
            <w:tcW w:w="2165" w:type="dxa"/>
            <w:vMerge/>
            <w:tcBorders>
              <w:left w:val="single" w:sz="4" w:space="0" w:color="auto"/>
              <w:right w:val="single" w:sz="4" w:space="0" w:color="auto"/>
            </w:tcBorders>
          </w:tcPr>
          <w:p w:rsidR="00637418" w:rsidRPr="00211CC5" w:rsidRDefault="00637418" w:rsidP="006545EC">
            <w:pPr>
              <w:jc w:val="center"/>
              <w:rPr>
                <w:sz w:val="28"/>
                <w:szCs w:val="28"/>
                <w:lang w:val="en-US"/>
              </w:rPr>
            </w:pPr>
          </w:p>
        </w:tc>
      </w:tr>
      <w:tr w:rsidR="00637418" w:rsidRPr="00211CC5" w:rsidTr="006545E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lang w:val="en-US"/>
              </w:rPr>
              <w:t>19</w:t>
            </w:r>
            <w:r w:rsidRPr="00211CC5">
              <w:rPr>
                <w:sz w:val="28"/>
                <w:szCs w:val="28"/>
              </w:rPr>
              <w:t>-1</w:t>
            </w:r>
          </w:p>
        </w:tc>
        <w:tc>
          <w:tcPr>
            <w:tcW w:w="2515" w:type="dxa"/>
            <w:tcBorders>
              <w:top w:val="single" w:sz="4" w:space="0" w:color="auto"/>
              <w:left w:val="single" w:sz="4" w:space="0" w:color="auto"/>
              <w:bottom w:val="single" w:sz="4" w:space="0" w:color="auto"/>
              <w:right w:val="single" w:sz="4" w:space="0" w:color="auto"/>
            </w:tcBorders>
          </w:tcPr>
          <w:p w:rsidR="00637418" w:rsidRPr="00211CC5" w:rsidRDefault="00637418" w:rsidP="006545EC">
            <w:pPr>
              <w:jc w:val="center"/>
              <w:rPr>
                <w:sz w:val="28"/>
                <w:szCs w:val="28"/>
              </w:rPr>
            </w:pPr>
            <w:r w:rsidRPr="00211CC5">
              <w:rPr>
                <w:sz w:val="28"/>
                <w:szCs w:val="28"/>
              </w:rPr>
              <w:t>0</w:t>
            </w:r>
          </w:p>
        </w:tc>
        <w:tc>
          <w:tcPr>
            <w:tcW w:w="2165" w:type="dxa"/>
            <w:vMerge/>
            <w:tcBorders>
              <w:left w:val="single" w:sz="4" w:space="0" w:color="auto"/>
              <w:bottom w:val="single" w:sz="4" w:space="0" w:color="auto"/>
              <w:right w:val="single" w:sz="4" w:space="0" w:color="auto"/>
            </w:tcBorders>
          </w:tcPr>
          <w:p w:rsidR="00637418" w:rsidRPr="00211CC5" w:rsidRDefault="00637418" w:rsidP="006545EC">
            <w:pPr>
              <w:jc w:val="center"/>
              <w:rPr>
                <w:sz w:val="28"/>
                <w:szCs w:val="28"/>
              </w:rPr>
            </w:pPr>
          </w:p>
        </w:tc>
      </w:tr>
    </w:tbl>
    <w:p w:rsidR="00637418" w:rsidRPr="00211CC5" w:rsidRDefault="00637418" w:rsidP="00F812BF">
      <w:pPr>
        <w:rPr>
          <w:sz w:val="28"/>
          <w:szCs w:val="28"/>
          <w:lang w:val="en-US"/>
        </w:rPr>
      </w:pPr>
      <w:r w:rsidRPr="00211CC5">
        <w:rPr>
          <w:sz w:val="28"/>
          <w:szCs w:val="28"/>
        </w:rPr>
        <w:t>Прохідний бал 1</w:t>
      </w:r>
      <w:r w:rsidR="004E7937">
        <w:rPr>
          <w:sz w:val="28"/>
          <w:szCs w:val="28"/>
        </w:rPr>
        <w:t>2</w:t>
      </w:r>
      <w:r w:rsidRPr="00211CC5">
        <w:rPr>
          <w:sz w:val="28"/>
          <w:szCs w:val="28"/>
        </w:rPr>
        <w:t>0 і вище.</w:t>
      </w:r>
    </w:p>
    <w:p w:rsidR="00637418" w:rsidRPr="00F812BF" w:rsidRDefault="00637418">
      <w:pPr>
        <w:pStyle w:val="Style9"/>
        <w:widowControl/>
        <w:spacing w:before="206"/>
        <w:ind w:left="3898"/>
        <w:rPr>
          <w:rStyle w:val="FontStyle32"/>
          <w:sz w:val="28"/>
          <w:szCs w:val="28"/>
          <w:lang w:val="en-US"/>
        </w:rPr>
      </w:pPr>
      <w:bookmarkStart w:id="0" w:name="_GoBack"/>
      <w:bookmarkEnd w:id="0"/>
    </w:p>
    <w:sectPr w:rsidR="00637418" w:rsidRPr="00F812BF" w:rsidSect="006860A0">
      <w:footerReference w:type="default" r:id="rId8"/>
      <w:type w:val="continuous"/>
      <w:pgSz w:w="11905" w:h="16837"/>
      <w:pgMar w:top="724" w:right="1135" w:bottom="685" w:left="1135"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51D" w:rsidRDefault="0087451D">
      <w:r>
        <w:separator/>
      </w:r>
    </w:p>
  </w:endnote>
  <w:endnote w:type="continuationSeparator" w:id="0">
    <w:p w:rsidR="0087451D" w:rsidRDefault="0087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418" w:rsidRDefault="00637418">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51D" w:rsidRDefault="0087451D">
      <w:r>
        <w:separator/>
      </w:r>
    </w:p>
  </w:footnote>
  <w:footnote w:type="continuationSeparator" w:id="0">
    <w:p w:rsidR="0087451D" w:rsidRDefault="00874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27EE"/>
    <w:multiLevelType w:val="singleLevel"/>
    <w:tmpl w:val="78F6FB9E"/>
    <w:lvl w:ilvl="0">
      <w:start w:val="1"/>
      <w:numFmt w:val="decimal"/>
      <w:lvlText w:val="%1."/>
      <w:legacy w:legacy="1" w:legacySpace="0" w:legacyIndent="355"/>
      <w:lvlJc w:val="left"/>
      <w:rPr>
        <w:rFonts w:ascii="Times New Roman" w:hAnsi="Times New Roman" w:cs="Times New Roman" w:hint="default"/>
      </w:rPr>
    </w:lvl>
  </w:abstractNum>
  <w:abstractNum w:abstractNumId="1" w15:restartNumberingAfterBreak="0">
    <w:nsid w:val="526E0A9C"/>
    <w:multiLevelType w:val="hybridMultilevel"/>
    <w:tmpl w:val="34D2BB76"/>
    <w:lvl w:ilvl="0" w:tplc="00CAAE1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0A"/>
    <w:rsid w:val="000400A1"/>
    <w:rsid w:val="00077BAD"/>
    <w:rsid w:val="0008299B"/>
    <w:rsid w:val="00094A50"/>
    <w:rsid w:val="000E72DE"/>
    <w:rsid w:val="00113F8F"/>
    <w:rsid w:val="00150B7B"/>
    <w:rsid w:val="001672BB"/>
    <w:rsid w:val="001769A4"/>
    <w:rsid w:val="001C725B"/>
    <w:rsid w:val="00211CC5"/>
    <w:rsid w:val="00231442"/>
    <w:rsid w:val="00253EC4"/>
    <w:rsid w:val="002557FA"/>
    <w:rsid w:val="00267F0F"/>
    <w:rsid w:val="00270041"/>
    <w:rsid w:val="002A5E91"/>
    <w:rsid w:val="002B0F60"/>
    <w:rsid w:val="0031745E"/>
    <w:rsid w:val="003B1665"/>
    <w:rsid w:val="003F6E1A"/>
    <w:rsid w:val="0044341A"/>
    <w:rsid w:val="00494394"/>
    <w:rsid w:val="004C3E65"/>
    <w:rsid w:val="004E7937"/>
    <w:rsid w:val="00503888"/>
    <w:rsid w:val="00510387"/>
    <w:rsid w:val="0054452A"/>
    <w:rsid w:val="0055147A"/>
    <w:rsid w:val="00556210"/>
    <w:rsid w:val="00570F10"/>
    <w:rsid w:val="0058169C"/>
    <w:rsid w:val="00584029"/>
    <w:rsid w:val="005B4C02"/>
    <w:rsid w:val="005F4A44"/>
    <w:rsid w:val="00637418"/>
    <w:rsid w:val="006545EC"/>
    <w:rsid w:val="006860A0"/>
    <w:rsid w:val="0068656A"/>
    <w:rsid w:val="0069695F"/>
    <w:rsid w:val="006A3465"/>
    <w:rsid w:val="006A5F32"/>
    <w:rsid w:val="006E0590"/>
    <w:rsid w:val="006E6394"/>
    <w:rsid w:val="007046F9"/>
    <w:rsid w:val="00724E7E"/>
    <w:rsid w:val="00783D4A"/>
    <w:rsid w:val="007E460B"/>
    <w:rsid w:val="0080613F"/>
    <w:rsid w:val="00807F89"/>
    <w:rsid w:val="0087451D"/>
    <w:rsid w:val="008A5761"/>
    <w:rsid w:val="008C22F0"/>
    <w:rsid w:val="008E6034"/>
    <w:rsid w:val="008E64E6"/>
    <w:rsid w:val="009A06A4"/>
    <w:rsid w:val="009E1B4D"/>
    <w:rsid w:val="009F5F94"/>
    <w:rsid w:val="00A02970"/>
    <w:rsid w:val="00A25586"/>
    <w:rsid w:val="00A2560A"/>
    <w:rsid w:val="00A27B35"/>
    <w:rsid w:val="00A54675"/>
    <w:rsid w:val="00A8261D"/>
    <w:rsid w:val="00AB7979"/>
    <w:rsid w:val="00AD471E"/>
    <w:rsid w:val="00B01C01"/>
    <w:rsid w:val="00B371A4"/>
    <w:rsid w:val="00B4757C"/>
    <w:rsid w:val="00BD074F"/>
    <w:rsid w:val="00C04B65"/>
    <w:rsid w:val="00C403AA"/>
    <w:rsid w:val="00C50BB7"/>
    <w:rsid w:val="00C6203F"/>
    <w:rsid w:val="00C6593D"/>
    <w:rsid w:val="00CA3C6D"/>
    <w:rsid w:val="00CE1861"/>
    <w:rsid w:val="00D31D98"/>
    <w:rsid w:val="00D4079A"/>
    <w:rsid w:val="00D4529D"/>
    <w:rsid w:val="00D75DF3"/>
    <w:rsid w:val="00D832FF"/>
    <w:rsid w:val="00D91DE8"/>
    <w:rsid w:val="00DA63CE"/>
    <w:rsid w:val="00DD5ED9"/>
    <w:rsid w:val="00E26703"/>
    <w:rsid w:val="00E55444"/>
    <w:rsid w:val="00E83ECE"/>
    <w:rsid w:val="00EE3B9E"/>
    <w:rsid w:val="00EF6086"/>
    <w:rsid w:val="00F11F95"/>
    <w:rsid w:val="00F15243"/>
    <w:rsid w:val="00F32617"/>
    <w:rsid w:val="00F805C0"/>
    <w:rsid w:val="00F812BF"/>
    <w:rsid w:val="00FA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A789595"/>
  <w15:docId w15:val="{9D329283-8432-4A25-9019-E0EA4919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0A0"/>
    <w:pPr>
      <w:widowControl w:val="0"/>
      <w:autoSpaceDE w:val="0"/>
      <w:autoSpaceDN w:val="0"/>
      <w:adjustRightInd w:val="0"/>
    </w:pPr>
    <w:rPr>
      <w:rFonts w:hAnsi="Times New Roman"/>
      <w:sz w:val="24"/>
      <w:szCs w:val="24"/>
      <w:lang w:val="uk-UA" w:eastAsia="uk-UA"/>
    </w:rPr>
  </w:style>
  <w:style w:type="paragraph" w:styleId="1">
    <w:name w:val="heading 1"/>
    <w:basedOn w:val="a"/>
    <w:next w:val="a"/>
    <w:link w:val="10"/>
    <w:uiPriority w:val="99"/>
    <w:qFormat/>
    <w:locked/>
    <w:rsid w:val="00F812BF"/>
    <w:pPr>
      <w:keepNext/>
      <w:autoSpaceDE/>
      <w:autoSpaceDN/>
      <w:adjustRightInd/>
      <w:spacing w:before="240" w:after="60"/>
      <w:outlineLvl w:val="0"/>
    </w:pPr>
    <w:rPr>
      <w:rFonts w:ascii="Arial" w:hAnsi="Arial"/>
      <w:b/>
      <w:kern w:val="28"/>
      <w:sz w:val="28"/>
      <w:szCs w:val="20"/>
      <w:lang w:eastAsia="ru-RU"/>
    </w:rPr>
  </w:style>
  <w:style w:type="paragraph" w:styleId="2">
    <w:name w:val="heading 2"/>
    <w:basedOn w:val="a"/>
    <w:next w:val="a"/>
    <w:link w:val="20"/>
    <w:uiPriority w:val="99"/>
    <w:qFormat/>
    <w:locked/>
    <w:rsid w:val="00F812BF"/>
    <w:pPr>
      <w:keepNext/>
      <w:widowControl/>
      <w:autoSpaceDE/>
      <w:autoSpaceDN/>
      <w:adjustRightInd/>
      <w:outlineLvl w:val="1"/>
    </w:pPr>
    <w:rPr>
      <w:sz w:val="32"/>
      <w:szCs w:val="20"/>
      <w:lang w:val="ru-RU" w:eastAsia="ru-RU"/>
    </w:rPr>
  </w:style>
  <w:style w:type="paragraph" w:styleId="3">
    <w:name w:val="heading 3"/>
    <w:basedOn w:val="a"/>
    <w:next w:val="a"/>
    <w:link w:val="30"/>
    <w:uiPriority w:val="99"/>
    <w:qFormat/>
    <w:locked/>
    <w:rsid w:val="00F812BF"/>
    <w:pPr>
      <w:keepNext/>
      <w:widowControl/>
      <w:autoSpaceDE/>
      <w:autoSpaceDN/>
      <w:adjustRightInd/>
      <w:outlineLvl w:val="2"/>
    </w:pPr>
    <w:rPr>
      <w:sz w:val="28"/>
      <w:szCs w:val="20"/>
      <w:lang w:val="ru-RU" w:eastAsia="ru-RU"/>
    </w:rPr>
  </w:style>
  <w:style w:type="paragraph" w:styleId="4">
    <w:name w:val="heading 4"/>
    <w:basedOn w:val="a"/>
    <w:next w:val="a"/>
    <w:link w:val="40"/>
    <w:uiPriority w:val="99"/>
    <w:qFormat/>
    <w:locked/>
    <w:rsid w:val="00F812BF"/>
    <w:pPr>
      <w:keepNext/>
      <w:widowControl/>
      <w:autoSpaceDE/>
      <w:autoSpaceDN/>
      <w:adjustRightInd/>
      <w:jc w:val="center"/>
      <w:outlineLvl w:val="3"/>
    </w:pPr>
    <w:rPr>
      <w:sz w:val="28"/>
      <w:szCs w:val="20"/>
      <w:lang w:val="ru-RU" w:eastAsia="ru-RU"/>
    </w:rPr>
  </w:style>
  <w:style w:type="paragraph" w:styleId="5">
    <w:name w:val="heading 5"/>
    <w:basedOn w:val="a"/>
    <w:next w:val="a"/>
    <w:link w:val="50"/>
    <w:uiPriority w:val="99"/>
    <w:qFormat/>
    <w:locked/>
    <w:rsid w:val="00F812BF"/>
    <w:pPr>
      <w:keepNext/>
      <w:widowControl/>
      <w:autoSpaceDE/>
      <w:autoSpaceDN/>
      <w:adjustRightInd/>
      <w:jc w:val="center"/>
      <w:outlineLvl w:val="4"/>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12BF"/>
    <w:rPr>
      <w:rFonts w:ascii="Arial" w:hAnsi="Arial" w:cs="Times New Roman"/>
      <w:b/>
      <w:kern w:val="28"/>
      <w:sz w:val="28"/>
      <w:lang w:val="uk-UA" w:eastAsia="ru-RU" w:bidi="ar-SA"/>
    </w:rPr>
  </w:style>
  <w:style w:type="character" w:customStyle="1" w:styleId="20">
    <w:name w:val="Заголовок 2 Знак"/>
    <w:basedOn w:val="a0"/>
    <w:link w:val="2"/>
    <w:uiPriority w:val="99"/>
    <w:semiHidden/>
    <w:locked/>
    <w:rsid w:val="00F812BF"/>
    <w:rPr>
      <w:rFonts w:cs="Times New Roman"/>
      <w:sz w:val="32"/>
      <w:lang w:val="ru-RU" w:eastAsia="ru-RU" w:bidi="ar-SA"/>
    </w:rPr>
  </w:style>
  <w:style w:type="character" w:customStyle="1" w:styleId="30">
    <w:name w:val="Заголовок 3 Знак"/>
    <w:basedOn w:val="a0"/>
    <w:link w:val="3"/>
    <w:uiPriority w:val="99"/>
    <w:semiHidden/>
    <w:locked/>
    <w:rsid w:val="00F812BF"/>
    <w:rPr>
      <w:rFonts w:cs="Times New Roman"/>
      <w:sz w:val="28"/>
      <w:lang w:val="ru-RU" w:eastAsia="ru-RU" w:bidi="ar-SA"/>
    </w:rPr>
  </w:style>
  <w:style w:type="character" w:customStyle="1" w:styleId="40">
    <w:name w:val="Заголовок 4 Знак"/>
    <w:basedOn w:val="a0"/>
    <w:link w:val="4"/>
    <w:uiPriority w:val="99"/>
    <w:semiHidden/>
    <w:locked/>
    <w:rsid w:val="00F812BF"/>
    <w:rPr>
      <w:rFonts w:cs="Times New Roman"/>
      <w:sz w:val="28"/>
      <w:lang w:val="ru-RU" w:eastAsia="ru-RU" w:bidi="ar-SA"/>
    </w:rPr>
  </w:style>
  <w:style w:type="character" w:customStyle="1" w:styleId="50">
    <w:name w:val="Заголовок 5 Знак"/>
    <w:basedOn w:val="a0"/>
    <w:link w:val="5"/>
    <w:uiPriority w:val="99"/>
    <w:semiHidden/>
    <w:locked/>
    <w:rsid w:val="00F812BF"/>
    <w:rPr>
      <w:rFonts w:cs="Times New Roman"/>
      <w:b/>
      <w:sz w:val="28"/>
      <w:lang w:val="uk-UA" w:eastAsia="ru-RU" w:bidi="ar-SA"/>
    </w:rPr>
  </w:style>
  <w:style w:type="paragraph" w:customStyle="1" w:styleId="Style1">
    <w:name w:val="Style1"/>
    <w:basedOn w:val="a"/>
    <w:uiPriority w:val="99"/>
    <w:rsid w:val="006860A0"/>
    <w:pPr>
      <w:spacing w:line="322" w:lineRule="exact"/>
      <w:jc w:val="center"/>
    </w:pPr>
  </w:style>
  <w:style w:type="paragraph" w:customStyle="1" w:styleId="Style2">
    <w:name w:val="Style2"/>
    <w:basedOn w:val="a"/>
    <w:uiPriority w:val="99"/>
    <w:rsid w:val="006860A0"/>
    <w:pPr>
      <w:spacing w:line="480" w:lineRule="exact"/>
    </w:pPr>
  </w:style>
  <w:style w:type="paragraph" w:customStyle="1" w:styleId="Style3">
    <w:name w:val="Style3"/>
    <w:basedOn w:val="a"/>
    <w:uiPriority w:val="99"/>
    <w:rsid w:val="006860A0"/>
    <w:pPr>
      <w:jc w:val="both"/>
    </w:pPr>
  </w:style>
  <w:style w:type="paragraph" w:customStyle="1" w:styleId="Style4">
    <w:name w:val="Style4"/>
    <w:basedOn w:val="a"/>
    <w:rsid w:val="006860A0"/>
    <w:pPr>
      <w:spacing w:line="622" w:lineRule="exact"/>
      <w:jc w:val="center"/>
    </w:pPr>
  </w:style>
  <w:style w:type="paragraph" w:customStyle="1" w:styleId="Style5">
    <w:name w:val="Style5"/>
    <w:basedOn w:val="a"/>
    <w:uiPriority w:val="99"/>
    <w:rsid w:val="006860A0"/>
  </w:style>
  <w:style w:type="paragraph" w:customStyle="1" w:styleId="Style6">
    <w:name w:val="Style6"/>
    <w:basedOn w:val="a"/>
    <w:uiPriority w:val="99"/>
    <w:rsid w:val="006860A0"/>
    <w:pPr>
      <w:jc w:val="center"/>
    </w:pPr>
  </w:style>
  <w:style w:type="paragraph" w:customStyle="1" w:styleId="Style7">
    <w:name w:val="Style7"/>
    <w:basedOn w:val="a"/>
    <w:uiPriority w:val="99"/>
    <w:rsid w:val="006860A0"/>
    <w:pPr>
      <w:spacing w:line="480" w:lineRule="exact"/>
      <w:ind w:firstLine="552"/>
      <w:jc w:val="both"/>
    </w:pPr>
  </w:style>
  <w:style w:type="paragraph" w:customStyle="1" w:styleId="Style8">
    <w:name w:val="Style8"/>
    <w:basedOn w:val="a"/>
    <w:uiPriority w:val="99"/>
    <w:rsid w:val="006860A0"/>
  </w:style>
  <w:style w:type="paragraph" w:customStyle="1" w:styleId="Style9">
    <w:name w:val="Style9"/>
    <w:basedOn w:val="a"/>
    <w:uiPriority w:val="99"/>
    <w:rsid w:val="006860A0"/>
    <w:pPr>
      <w:jc w:val="both"/>
    </w:pPr>
  </w:style>
  <w:style w:type="paragraph" w:customStyle="1" w:styleId="Style10">
    <w:name w:val="Style10"/>
    <w:basedOn w:val="a"/>
    <w:uiPriority w:val="99"/>
    <w:rsid w:val="006860A0"/>
    <w:pPr>
      <w:spacing w:line="485" w:lineRule="exact"/>
      <w:ind w:firstLine="1008"/>
    </w:pPr>
  </w:style>
  <w:style w:type="paragraph" w:customStyle="1" w:styleId="Style11">
    <w:name w:val="Style11"/>
    <w:basedOn w:val="a"/>
    <w:uiPriority w:val="99"/>
    <w:rsid w:val="006860A0"/>
    <w:pPr>
      <w:spacing w:line="485" w:lineRule="exact"/>
      <w:ind w:firstLine="538"/>
      <w:jc w:val="both"/>
    </w:pPr>
  </w:style>
  <w:style w:type="paragraph" w:customStyle="1" w:styleId="Style12">
    <w:name w:val="Style12"/>
    <w:basedOn w:val="a"/>
    <w:uiPriority w:val="99"/>
    <w:rsid w:val="006860A0"/>
  </w:style>
  <w:style w:type="paragraph" w:customStyle="1" w:styleId="Style13">
    <w:name w:val="Style13"/>
    <w:basedOn w:val="a"/>
    <w:uiPriority w:val="99"/>
    <w:rsid w:val="006860A0"/>
  </w:style>
  <w:style w:type="paragraph" w:customStyle="1" w:styleId="Style14">
    <w:name w:val="Style14"/>
    <w:basedOn w:val="a"/>
    <w:uiPriority w:val="99"/>
    <w:rsid w:val="006860A0"/>
    <w:pPr>
      <w:spacing w:line="485" w:lineRule="exact"/>
      <w:jc w:val="both"/>
    </w:pPr>
  </w:style>
  <w:style w:type="paragraph" w:customStyle="1" w:styleId="Style15">
    <w:name w:val="Style15"/>
    <w:basedOn w:val="a"/>
    <w:uiPriority w:val="99"/>
    <w:rsid w:val="006860A0"/>
    <w:pPr>
      <w:spacing w:line="346" w:lineRule="exact"/>
      <w:jc w:val="center"/>
    </w:pPr>
  </w:style>
  <w:style w:type="paragraph" w:customStyle="1" w:styleId="Style16">
    <w:name w:val="Style16"/>
    <w:basedOn w:val="a"/>
    <w:uiPriority w:val="99"/>
    <w:rsid w:val="006860A0"/>
    <w:pPr>
      <w:spacing w:line="274" w:lineRule="exact"/>
      <w:jc w:val="center"/>
    </w:pPr>
  </w:style>
  <w:style w:type="paragraph" w:customStyle="1" w:styleId="Style17">
    <w:name w:val="Style17"/>
    <w:basedOn w:val="a"/>
    <w:uiPriority w:val="99"/>
    <w:rsid w:val="006860A0"/>
    <w:pPr>
      <w:spacing w:line="490" w:lineRule="exact"/>
      <w:ind w:firstLine="581"/>
      <w:jc w:val="both"/>
    </w:pPr>
  </w:style>
  <w:style w:type="paragraph" w:customStyle="1" w:styleId="Style18">
    <w:name w:val="Style18"/>
    <w:basedOn w:val="a"/>
    <w:uiPriority w:val="99"/>
    <w:rsid w:val="006860A0"/>
    <w:pPr>
      <w:spacing w:line="283" w:lineRule="exact"/>
    </w:pPr>
  </w:style>
  <w:style w:type="paragraph" w:customStyle="1" w:styleId="Style19">
    <w:name w:val="Style19"/>
    <w:basedOn w:val="a"/>
    <w:uiPriority w:val="99"/>
    <w:rsid w:val="006860A0"/>
    <w:pPr>
      <w:spacing w:line="480" w:lineRule="exact"/>
      <w:ind w:firstLine="696"/>
    </w:pPr>
  </w:style>
  <w:style w:type="paragraph" w:customStyle="1" w:styleId="Style20">
    <w:name w:val="Style20"/>
    <w:basedOn w:val="a"/>
    <w:uiPriority w:val="99"/>
    <w:rsid w:val="006860A0"/>
    <w:pPr>
      <w:spacing w:line="485" w:lineRule="exact"/>
      <w:ind w:hanging="355"/>
    </w:pPr>
  </w:style>
  <w:style w:type="paragraph" w:customStyle="1" w:styleId="Style21">
    <w:name w:val="Style21"/>
    <w:basedOn w:val="a"/>
    <w:uiPriority w:val="99"/>
    <w:rsid w:val="006860A0"/>
    <w:pPr>
      <w:jc w:val="both"/>
    </w:pPr>
  </w:style>
  <w:style w:type="paragraph" w:customStyle="1" w:styleId="Style22">
    <w:name w:val="Style22"/>
    <w:basedOn w:val="a"/>
    <w:uiPriority w:val="99"/>
    <w:rsid w:val="006860A0"/>
    <w:pPr>
      <w:spacing w:line="490" w:lineRule="exact"/>
      <w:ind w:firstLine="1906"/>
    </w:pPr>
  </w:style>
  <w:style w:type="paragraph" w:customStyle="1" w:styleId="Style23">
    <w:name w:val="Style23"/>
    <w:basedOn w:val="a"/>
    <w:uiPriority w:val="99"/>
    <w:rsid w:val="006860A0"/>
  </w:style>
  <w:style w:type="character" w:customStyle="1" w:styleId="FontStyle25">
    <w:name w:val="Font Style25"/>
    <w:basedOn w:val="a0"/>
    <w:uiPriority w:val="99"/>
    <w:rsid w:val="006860A0"/>
    <w:rPr>
      <w:rFonts w:ascii="Times New Roman" w:hAnsi="Times New Roman" w:cs="Times New Roman"/>
      <w:b/>
      <w:bCs/>
      <w:i/>
      <w:iCs/>
      <w:sz w:val="34"/>
      <w:szCs w:val="34"/>
    </w:rPr>
  </w:style>
  <w:style w:type="character" w:customStyle="1" w:styleId="FontStyle26">
    <w:name w:val="Font Style26"/>
    <w:basedOn w:val="a0"/>
    <w:uiPriority w:val="99"/>
    <w:rsid w:val="006860A0"/>
    <w:rPr>
      <w:rFonts w:ascii="Times New Roman" w:hAnsi="Times New Roman" w:cs="Times New Roman"/>
      <w:i/>
      <w:iCs/>
      <w:sz w:val="26"/>
      <w:szCs w:val="26"/>
    </w:rPr>
  </w:style>
  <w:style w:type="character" w:customStyle="1" w:styleId="FontStyle27">
    <w:name w:val="Font Style27"/>
    <w:basedOn w:val="a0"/>
    <w:uiPriority w:val="99"/>
    <w:rsid w:val="006860A0"/>
    <w:rPr>
      <w:rFonts w:ascii="Times New Roman" w:hAnsi="Times New Roman" w:cs="Times New Roman"/>
      <w:b/>
      <w:bCs/>
      <w:i/>
      <w:iCs/>
      <w:sz w:val="22"/>
      <w:szCs w:val="22"/>
    </w:rPr>
  </w:style>
  <w:style w:type="character" w:customStyle="1" w:styleId="FontStyle28">
    <w:name w:val="Font Style28"/>
    <w:basedOn w:val="a0"/>
    <w:uiPriority w:val="99"/>
    <w:rsid w:val="006860A0"/>
    <w:rPr>
      <w:rFonts w:ascii="Times New Roman" w:hAnsi="Times New Roman" w:cs="Times New Roman"/>
      <w:i/>
      <w:iCs/>
      <w:sz w:val="24"/>
      <w:szCs w:val="24"/>
    </w:rPr>
  </w:style>
  <w:style w:type="character" w:customStyle="1" w:styleId="FontStyle29">
    <w:name w:val="Font Style29"/>
    <w:basedOn w:val="a0"/>
    <w:uiPriority w:val="99"/>
    <w:rsid w:val="006860A0"/>
    <w:rPr>
      <w:rFonts w:ascii="Times New Roman" w:hAnsi="Times New Roman" w:cs="Times New Roman"/>
      <w:b/>
      <w:bCs/>
      <w:sz w:val="26"/>
      <w:szCs w:val="26"/>
    </w:rPr>
  </w:style>
  <w:style w:type="character" w:customStyle="1" w:styleId="FontStyle30">
    <w:name w:val="Font Style30"/>
    <w:basedOn w:val="a0"/>
    <w:uiPriority w:val="99"/>
    <w:rsid w:val="006860A0"/>
    <w:rPr>
      <w:rFonts w:ascii="Times New Roman" w:hAnsi="Times New Roman" w:cs="Times New Roman"/>
      <w:b/>
      <w:bCs/>
      <w:sz w:val="34"/>
      <w:szCs w:val="34"/>
    </w:rPr>
  </w:style>
  <w:style w:type="character" w:customStyle="1" w:styleId="FontStyle31">
    <w:name w:val="Font Style31"/>
    <w:basedOn w:val="a0"/>
    <w:uiPriority w:val="99"/>
    <w:rsid w:val="006860A0"/>
    <w:rPr>
      <w:rFonts w:ascii="Times New Roman" w:hAnsi="Times New Roman" w:cs="Times New Roman"/>
      <w:b/>
      <w:bCs/>
      <w:i/>
      <w:iCs/>
      <w:sz w:val="26"/>
      <w:szCs w:val="26"/>
    </w:rPr>
  </w:style>
  <w:style w:type="character" w:customStyle="1" w:styleId="FontStyle32">
    <w:name w:val="Font Style32"/>
    <w:basedOn w:val="a0"/>
    <w:uiPriority w:val="99"/>
    <w:rsid w:val="006860A0"/>
    <w:rPr>
      <w:rFonts w:ascii="Times New Roman" w:hAnsi="Times New Roman" w:cs="Times New Roman"/>
      <w:sz w:val="26"/>
      <w:szCs w:val="26"/>
    </w:rPr>
  </w:style>
  <w:style w:type="character" w:customStyle="1" w:styleId="FontStyle33">
    <w:name w:val="Font Style33"/>
    <w:basedOn w:val="a0"/>
    <w:uiPriority w:val="99"/>
    <w:rsid w:val="006860A0"/>
    <w:rPr>
      <w:rFonts w:ascii="Times New Roman" w:hAnsi="Times New Roman" w:cs="Times New Roman"/>
      <w:sz w:val="14"/>
      <w:szCs w:val="14"/>
    </w:rPr>
  </w:style>
  <w:style w:type="character" w:customStyle="1" w:styleId="FontStyle34">
    <w:name w:val="Font Style34"/>
    <w:basedOn w:val="a0"/>
    <w:uiPriority w:val="99"/>
    <w:rsid w:val="006860A0"/>
    <w:rPr>
      <w:rFonts w:ascii="Times New Roman" w:hAnsi="Times New Roman" w:cs="Times New Roman"/>
      <w:sz w:val="22"/>
      <w:szCs w:val="22"/>
    </w:rPr>
  </w:style>
  <w:style w:type="paragraph" w:styleId="a3">
    <w:name w:val="Balloon Text"/>
    <w:basedOn w:val="a"/>
    <w:link w:val="a4"/>
    <w:uiPriority w:val="99"/>
    <w:semiHidden/>
    <w:rsid w:val="008E64E6"/>
    <w:rPr>
      <w:rFonts w:ascii="Tahoma" w:hAnsi="Tahoma" w:cs="Tahoma"/>
      <w:sz w:val="16"/>
      <w:szCs w:val="16"/>
    </w:rPr>
  </w:style>
  <w:style w:type="character" w:customStyle="1" w:styleId="a4">
    <w:name w:val="Текст выноски Знак"/>
    <w:basedOn w:val="a0"/>
    <w:link w:val="a3"/>
    <w:uiPriority w:val="99"/>
    <w:semiHidden/>
    <w:locked/>
    <w:rsid w:val="000E72DE"/>
    <w:rPr>
      <w:rFonts w:hAnsi="Times New Roman" w:cs="Times New Roman"/>
      <w:sz w:val="2"/>
    </w:rPr>
  </w:style>
  <w:style w:type="paragraph" w:styleId="31">
    <w:name w:val="Body Text 3"/>
    <w:basedOn w:val="a"/>
    <w:link w:val="32"/>
    <w:uiPriority w:val="99"/>
    <w:rsid w:val="00F812BF"/>
    <w:pPr>
      <w:widowControl/>
      <w:autoSpaceDE/>
      <w:autoSpaceDN/>
      <w:adjustRightInd/>
    </w:pPr>
    <w:rPr>
      <w:i/>
      <w:sz w:val="32"/>
      <w:szCs w:val="20"/>
      <w:lang w:val="ru-RU" w:eastAsia="ru-RU"/>
    </w:rPr>
  </w:style>
  <w:style w:type="character" w:customStyle="1" w:styleId="32">
    <w:name w:val="Основной текст 3 Знак"/>
    <w:basedOn w:val="a0"/>
    <w:link w:val="31"/>
    <w:uiPriority w:val="99"/>
    <w:semiHidden/>
    <w:locked/>
    <w:rsid w:val="00F812BF"/>
    <w:rPr>
      <w:rFonts w:cs="Times New Roman"/>
      <w:i/>
      <w:sz w:val="32"/>
      <w:lang w:val="ru-RU" w:eastAsia="ru-RU" w:bidi="ar-SA"/>
    </w:rPr>
  </w:style>
  <w:style w:type="paragraph" w:customStyle="1" w:styleId="11">
    <w:name w:val="заголовок 1"/>
    <w:basedOn w:val="a"/>
    <w:next w:val="a"/>
    <w:uiPriority w:val="99"/>
    <w:rsid w:val="00F812BF"/>
    <w:pPr>
      <w:keepNext/>
      <w:adjustRightInd/>
      <w:spacing w:before="240" w:after="60"/>
    </w:pPr>
    <w:rPr>
      <w:rFonts w:ascii="Arial" w:hAnsi="Arial"/>
      <w:b/>
      <w:kern w:val="28"/>
      <w:sz w:val="28"/>
      <w:szCs w:val="20"/>
      <w:lang w:eastAsia="ru-RU"/>
    </w:rPr>
  </w:style>
  <w:style w:type="paragraph" w:styleId="a5">
    <w:name w:val="Body Text Indent"/>
    <w:basedOn w:val="a"/>
    <w:link w:val="a6"/>
    <w:uiPriority w:val="99"/>
    <w:rsid w:val="00F812BF"/>
    <w:pPr>
      <w:autoSpaceDE/>
      <w:autoSpaceDN/>
      <w:adjustRightInd/>
      <w:spacing w:before="60"/>
      <w:ind w:firstLine="284"/>
      <w:jc w:val="both"/>
    </w:pPr>
    <w:rPr>
      <w:sz w:val="18"/>
      <w:szCs w:val="20"/>
      <w:lang w:eastAsia="ru-RU"/>
    </w:rPr>
  </w:style>
  <w:style w:type="character" w:customStyle="1" w:styleId="a6">
    <w:name w:val="Основной текст с отступом Знак"/>
    <w:basedOn w:val="a0"/>
    <w:link w:val="a5"/>
    <w:uiPriority w:val="99"/>
    <w:semiHidden/>
    <w:locked/>
    <w:rsid w:val="00F812BF"/>
    <w:rPr>
      <w:rFonts w:cs="Times New Roman"/>
      <w:sz w:val="18"/>
      <w:lang w:val="uk-UA" w:eastAsia="ru-RU" w:bidi="ar-SA"/>
    </w:rPr>
  </w:style>
  <w:style w:type="paragraph" w:styleId="21">
    <w:name w:val="Body Text Indent 2"/>
    <w:basedOn w:val="a"/>
    <w:link w:val="22"/>
    <w:uiPriority w:val="99"/>
    <w:rsid w:val="00F812BF"/>
    <w:pPr>
      <w:widowControl/>
      <w:autoSpaceDE/>
      <w:autoSpaceDN/>
      <w:adjustRightInd/>
      <w:ind w:firstLine="720"/>
      <w:jc w:val="both"/>
    </w:pPr>
    <w:rPr>
      <w:sz w:val="28"/>
      <w:szCs w:val="20"/>
      <w:lang w:eastAsia="ru-RU"/>
    </w:rPr>
  </w:style>
  <w:style w:type="character" w:customStyle="1" w:styleId="22">
    <w:name w:val="Основной текст с отступом 2 Знак"/>
    <w:basedOn w:val="a0"/>
    <w:link w:val="21"/>
    <w:uiPriority w:val="99"/>
    <w:semiHidden/>
    <w:locked/>
    <w:rsid w:val="00F812BF"/>
    <w:rPr>
      <w:rFonts w:cs="Times New Roman"/>
      <w:sz w:val="28"/>
      <w:lang w:val="uk-UA" w:eastAsia="ru-RU" w:bidi="ar-SA"/>
    </w:rPr>
  </w:style>
  <w:style w:type="paragraph" w:styleId="a7">
    <w:name w:val="header"/>
    <w:basedOn w:val="a"/>
    <w:link w:val="a8"/>
    <w:uiPriority w:val="99"/>
    <w:rsid w:val="00F812BF"/>
    <w:pPr>
      <w:widowControl/>
      <w:tabs>
        <w:tab w:val="center" w:pos="4536"/>
        <w:tab w:val="right" w:pos="9072"/>
      </w:tabs>
      <w:autoSpaceDE/>
      <w:autoSpaceDN/>
      <w:adjustRightInd/>
    </w:pPr>
    <w:rPr>
      <w:rFonts w:ascii="Arial Narrow" w:hAnsi="Arial Narrow"/>
      <w:szCs w:val="20"/>
      <w:lang w:eastAsia="ru-RU"/>
    </w:rPr>
  </w:style>
  <w:style w:type="character" w:customStyle="1" w:styleId="a8">
    <w:name w:val="Верхний колонтитул Знак"/>
    <w:basedOn w:val="a0"/>
    <w:link w:val="a7"/>
    <w:uiPriority w:val="99"/>
    <w:semiHidden/>
    <w:locked/>
    <w:rsid w:val="00F812BF"/>
    <w:rPr>
      <w:rFonts w:ascii="Arial Narrow" w:hAnsi="Arial Narrow" w:cs="Times New Roman"/>
      <w:sz w:val="24"/>
      <w:lang w:val="uk-UA" w:eastAsia="ru-RU" w:bidi="ar-SA"/>
    </w:rPr>
  </w:style>
  <w:style w:type="paragraph" w:customStyle="1" w:styleId="Default">
    <w:name w:val="Default"/>
    <w:rsid w:val="002B0F60"/>
    <w:pPr>
      <w:autoSpaceDE w:val="0"/>
      <w:autoSpaceDN w:val="0"/>
      <w:adjustRightInd w:val="0"/>
    </w:pPr>
    <w:rPr>
      <w:rFonts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597820">
      <w:bodyDiv w:val="1"/>
      <w:marLeft w:val="0"/>
      <w:marRight w:val="0"/>
      <w:marTop w:val="0"/>
      <w:marBottom w:val="0"/>
      <w:divBdr>
        <w:top w:val="none" w:sz="0" w:space="0" w:color="auto"/>
        <w:left w:val="none" w:sz="0" w:space="0" w:color="auto"/>
        <w:bottom w:val="none" w:sz="0" w:space="0" w:color="auto"/>
        <w:right w:val="none" w:sz="0" w:space="0" w:color="auto"/>
      </w:divBdr>
    </w:div>
    <w:div w:id="1293175040">
      <w:marLeft w:val="0"/>
      <w:marRight w:val="0"/>
      <w:marTop w:val="0"/>
      <w:marBottom w:val="0"/>
      <w:divBdr>
        <w:top w:val="none" w:sz="0" w:space="0" w:color="auto"/>
        <w:left w:val="none" w:sz="0" w:space="0" w:color="auto"/>
        <w:bottom w:val="none" w:sz="0" w:space="0" w:color="auto"/>
        <w:right w:val="none" w:sz="0" w:space="0" w:color="auto"/>
      </w:divBdr>
    </w:div>
    <w:div w:id="1369911027">
      <w:bodyDiv w:val="1"/>
      <w:marLeft w:val="0"/>
      <w:marRight w:val="0"/>
      <w:marTop w:val="0"/>
      <w:marBottom w:val="0"/>
      <w:divBdr>
        <w:top w:val="none" w:sz="0" w:space="0" w:color="auto"/>
        <w:left w:val="none" w:sz="0" w:space="0" w:color="auto"/>
        <w:bottom w:val="none" w:sz="0" w:space="0" w:color="auto"/>
        <w:right w:val="none" w:sz="0" w:space="0" w:color="auto"/>
      </w:divBdr>
    </w:div>
    <w:div w:id="1380937235">
      <w:bodyDiv w:val="1"/>
      <w:marLeft w:val="0"/>
      <w:marRight w:val="0"/>
      <w:marTop w:val="0"/>
      <w:marBottom w:val="0"/>
      <w:divBdr>
        <w:top w:val="none" w:sz="0" w:space="0" w:color="auto"/>
        <w:left w:val="none" w:sz="0" w:space="0" w:color="auto"/>
        <w:bottom w:val="none" w:sz="0" w:space="0" w:color="auto"/>
        <w:right w:val="none" w:sz="0" w:space="0" w:color="auto"/>
      </w:divBdr>
    </w:div>
    <w:div w:id="19293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95A71-8241-4F15-9B87-0775323F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7312</Words>
  <Characters>4168</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Microsoft</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kms</dc:creator>
  <cp:keywords/>
  <dc:description/>
  <cp:lastModifiedBy>filonenko_ov@outlook.com</cp:lastModifiedBy>
  <cp:revision>2</cp:revision>
  <cp:lastPrinted>2015-12-15T07:46:00Z</cp:lastPrinted>
  <dcterms:created xsi:type="dcterms:W3CDTF">2017-06-05T10:45:00Z</dcterms:created>
  <dcterms:modified xsi:type="dcterms:W3CDTF">2017-06-05T10:45:00Z</dcterms:modified>
</cp:coreProperties>
</file>