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6E" w:rsidRPr="00FA7B51" w:rsidRDefault="00E2526E">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E2526E" w:rsidRPr="00FA7B51" w:rsidRDefault="00E2526E">
      <w:pPr>
        <w:pStyle w:val="Style1"/>
        <w:widowControl/>
        <w:spacing w:before="67"/>
        <w:rPr>
          <w:rStyle w:val="FontStyle29"/>
          <w:sz w:val="28"/>
          <w:szCs w:val="28"/>
        </w:rPr>
      </w:pPr>
      <w:r w:rsidRPr="00FA7B51">
        <w:rPr>
          <w:rStyle w:val="FontStyle29"/>
          <w:sz w:val="28"/>
          <w:szCs w:val="28"/>
        </w:rPr>
        <w:t xml:space="preserve">НАЦІОНАЛЬНИЙ ПЕДАГОГІЧНИЙ УНІВЕРСИТЕТ </w:t>
      </w:r>
    </w:p>
    <w:p w:rsidR="00E2526E" w:rsidRPr="00FA7B51" w:rsidRDefault="00E2526E" w:rsidP="00A2560A">
      <w:pPr>
        <w:pStyle w:val="Style1"/>
        <w:widowControl/>
        <w:spacing w:before="67"/>
        <w:rPr>
          <w:rStyle w:val="FontStyle29"/>
          <w:sz w:val="28"/>
          <w:szCs w:val="28"/>
        </w:rPr>
      </w:pPr>
      <w:r w:rsidRPr="00FA7B51">
        <w:rPr>
          <w:rStyle w:val="FontStyle29"/>
          <w:sz w:val="28"/>
          <w:szCs w:val="28"/>
        </w:rPr>
        <w:t>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E2526E" w:rsidRPr="00FA7B51" w:rsidRDefault="00E2526E">
      <w:pPr>
        <w:pStyle w:val="Style3"/>
        <w:widowControl/>
        <w:spacing w:line="240" w:lineRule="exact"/>
        <w:ind w:left="2160"/>
        <w:rPr>
          <w:sz w:val="28"/>
          <w:szCs w:val="28"/>
        </w:rPr>
      </w:pPr>
    </w:p>
    <w:p w:rsidR="00E2526E" w:rsidRPr="00E36BD1" w:rsidRDefault="00E2526E" w:rsidP="00A2560A">
      <w:pPr>
        <w:pStyle w:val="Style3"/>
        <w:widowControl/>
        <w:tabs>
          <w:tab w:val="left" w:pos="7088"/>
        </w:tabs>
        <w:spacing w:before="96"/>
        <w:ind w:left="2160"/>
        <w:jc w:val="left"/>
        <w:rPr>
          <w:sz w:val="28"/>
          <w:szCs w:val="28"/>
          <w:u w:val="single"/>
        </w:rPr>
      </w:pPr>
      <w:r>
        <w:rPr>
          <w:rStyle w:val="FontStyle29"/>
          <w:sz w:val="28"/>
          <w:szCs w:val="28"/>
          <w:lang w:val="ru-RU"/>
        </w:rPr>
        <w:t xml:space="preserve">Факультет </w:t>
      </w:r>
      <w:r>
        <w:rPr>
          <w:rStyle w:val="FontStyle29"/>
          <w:sz w:val="28"/>
          <w:szCs w:val="28"/>
        </w:rPr>
        <w:t>фізичного виховання та спорту</w:t>
      </w: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4129EE" w:rsidRDefault="004129EE" w:rsidP="004827BD">
      <w:pPr>
        <w:pStyle w:val="Style4"/>
        <w:widowControl/>
        <w:tabs>
          <w:tab w:val="left" w:pos="5103"/>
        </w:tabs>
        <w:spacing w:line="240" w:lineRule="auto"/>
        <w:ind w:left="142" w:right="1781"/>
        <w:jc w:val="left"/>
        <w:rPr>
          <w:b/>
          <w:sz w:val="28"/>
          <w:szCs w:val="28"/>
          <w:lang w:val="ru-RU"/>
        </w:rPr>
      </w:pPr>
    </w:p>
    <w:p w:rsidR="004129EE" w:rsidRDefault="004129EE" w:rsidP="004827BD">
      <w:pPr>
        <w:pStyle w:val="Style4"/>
        <w:widowControl/>
        <w:tabs>
          <w:tab w:val="left" w:pos="5103"/>
        </w:tabs>
        <w:spacing w:line="240" w:lineRule="auto"/>
        <w:ind w:left="142" w:right="1781"/>
        <w:jc w:val="left"/>
        <w:rPr>
          <w:b/>
          <w:sz w:val="28"/>
          <w:szCs w:val="28"/>
          <w:lang w:val="ru-RU"/>
        </w:rPr>
      </w:pPr>
    </w:p>
    <w:p w:rsidR="004129EE" w:rsidRDefault="004129EE" w:rsidP="004827BD">
      <w:pPr>
        <w:pStyle w:val="Style4"/>
        <w:widowControl/>
        <w:tabs>
          <w:tab w:val="left" w:pos="5103"/>
        </w:tabs>
        <w:spacing w:line="240" w:lineRule="auto"/>
        <w:ind w:left="142" w:right="1781"/>
        <w:jc w:val="left"/>
        <w:rPr>
          <w:b/>
          <w:sz w:val="28"/>
          <w:szCs w:val="28"/>
          <w:lang w:val="ru-RU"/>
        </w:rPr>
      </w:pPr>
    </w:p>
    <w:p w:rsidR="002F46C8" w:rsidRDefault="002F46C8" w:rsidP="002F46C8">
      <w:pPr>
        <w:pStyle w:val="Default"/>
        <w:ind w:firstLine="4678"/>
        <w:jc w:val="center"/>
        <w:rPr>
          <w:sz w:val="28"/>
          <w:szCs w:val="28"/>
          <w:lang w:val="uk-UA"/>
        </w:rPr>
      </w:pPr>
      <w:r>
        <w:rPr>
          <w:b/>
          <w:sz w:val="28"/>
          <w:szCs w:val="28"/>
        </w:rPr>
        <w:t>“</w:t>
      </w:r>
      <w:r>
        <w:rPr>
          <w:b/>
          <w:bCs/>
          <w:sz w:val="28"/>
          <w:szCs w:val="28"/>
          <w:lang w:val="uk-UA"/>
        </w:rPr>
        <w:t>Затверджено”</w:t>
      </w:r>
    </w:p>
    <w:p w:rsidR="002F46C8" w:rsidRDefault="002F46C8" w:rsidP="002F46C8">
      <w:pPr>
        <w:pStyle w:val="Default"/>
        <w:ind w:firstLine="4678"/>
        <w:jc w:val="both"/>
        <w:rPr>
          <w:sz w:val="28"/>
          <w:szCs w:val="28"/>
          <w:lang w:val="uk-UA"/>
        </w:rPr>
      </w:pPr>
      <w:r>
        <w:rPr>
          <w:sz w:val="28"/>
          <w:szCs w:val="28"/>
          <w:lang w:val="uk-UA"/>
        </w:rPr>
        <w:t xml:space="preserve">на засіданні Приймальної комісії </w:t>
      </w:r>
    </w:p>
    <w:p w:rsidR="002F46C8" w:rsidRDefault="002F46C8" w:rsidP="002F46C8">
      <w:pPr>
        <w:pStyle w:val="Default"/>
        <w:ind w:firstLine="4678"/>
        <w:jc w:val="both"/>
        <w:rPr>
          <w:sz w:val="28"/>
          <w:szCs w:val="28"/>
          <w:lang w:val="uk-UA"/>
        </w:rPr>
      </w:pPr>
      <w:r>
        <w:rPr>
          <w:sz w:val="28"/>
          <w:szCs w:val="28"/>
          <w:lang w:val="uk-UA"/>
        </w:rPr>
        <w:t xml:space="preserve">НПУ імені М.П. Драгоманова </w:t>
      </w:r>
    </w:p>
    <w:p w:rsidR="002F46C8" w:rsidRDefault="002F46C8" w:rsidP="002F46C8">
      <w:pPr>
        <w:pStyle w:val="Default"/>
        <w:ind w:firstLine="4678"/>
        <w:jc w:val="both"/>
        <w:rPr>
          <w:sz w:val="28"/>
          <w:szCs w:val="28"/>
          <w:lang w:val="uk-UA"/>
        </w:rPr>
      </w:pPr>
      <w:r>
        <w:rPr>
          <w:sz w:val="28"/>
          <w:szCs w:val="28"/>
          <w:lang w:val="uk-UA"/>
        </w:rPr>
        <w:t xml:space="preserve">протокол № </w:t>
      </w:r>
      <w:r>
        <w:rPr>
          <w:sz w:val="28"/>
          <w:szCs w:val="28"/>
          <w:u w:val="single"/>
        </w:rPr>
        <w:t>4</w:t>
      </w:r>
      <w:r>
        <w:rPr>
          <w:sz w:val="28"/>
          <w:szCs w:val="28"/>
          <w:lang w:val="uk-UA"/>
        </w:rPr>
        <w:t xml:space="preserve"> від «</w:t>
      </w:r>
      <w:r>
        <w:rPr>
          <w:sz w:val="28"/>
          <w:szCs w:val="28"/>
          <w:u w:val="single"/>
        </w:rPr>
        <w:t>30</w:t>
      </w:r>
      <w:r>
        <w:rPr>
          <w:sz w:val="28"/>
          <w:szCs w:val="28"/>
          <w:lang w:val="uk-UA"/>
        </w:rPr>
        <w:t xml:space="preserve">» березня 2017 р. </w:t>
      </w:r>
    </w:p>
    <w:p w:rsidR="002F46C8" w:rsidRDefault="002F46C8" w:rsidP="002F46C8">
      <w:pPr>
        <w:pStyle w:val="Default"/>
        <w:ind w:firstLine="4678"/>
        <w:jc w:val="both"/>
        <w:rPr>
          <w:sz w:val="28"/>
          <w:szCs w:val="28"/>
          <w:lang w:val="uk-UA"/>
        </w:rPr>
      </w:pPr>
      <w:r>
        <w:rPr>
          <w:sz w:val="28"/>
          <w:szCs w:val="28"/>
          <w:lang w:val="uk-UA"/>
        </w:rPr>
        <w:t xml:space="preserve">Голова Приймальної комісії </w:t>
      </w:r>
    </w:p>
    <w:p w:rsidR="002F46C8" w:rsidRDefault="002F46C8" w:rsidP="002F46C8">
      <w:pPr>
        <w:pStyle w:val="Style4"/>
        <w:widowControl/>
        <w:tabs>
          <w:tab w:val="left" w:pos="5103"/>
        </w:tabs>
        <w:spacing w:line="240" w:lineRule="auto"/>
        <w:ind w:left="142" w:right="-4" w:firstLine="4678"/>
        <w:jc w:val="right"/>
        <w:rPr>
          <w:sz w:val="28"/>
          <w:szCs w:val="28"/>
          <w:vertAlign w:val="superscript"/>
        </w:rPr>
      </w:pPr>
      <w:r>
        <w:rPr>
          <w:sz w:val="28"/>
          <w:szCs w:val="28"/>
        </w:rPr>
        <w:t>Андрущенко В.П.</w:t>
      </w:r>
      <w:r>
        <w:rPr>
          <w:sz w:val="28"/>
          <w:szCs w:val="28"/>
        </w:rPr>
        <w:tab/>
      </w:r>
    </w:p>
    <w:p w:rsidR="00E2526E" w:rsidRPr="00FA7B51" w:rsidRDefault="00E2526E" w:rsidP="00FA7B51">
      <w:pPr>
        <w:pStyle w:val="Style4"/>
        <w:widowControl/>
        <w:spacing w:line="240" w:lineRule="exact"/>
        <w:ind w:left="1771" w:right="-4"/>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 xml:space="preserve">Програма вступного </w:t>
      </w:r>
      <w:r>
        <w:rPr>
          <w:rStyle w:val="FontStyle30"/>
          <w:sz w:val="28"/>
          <w:szCs w:val="28"/>
        </w:rPr>
        <w:t xml:space="preserve">випробування </w:t>
      </w:r>
    </w:p>
    <w:p w:rsidR="003B5C61" w:rsidRDefault="003B5C61" w:rsidP="00C6203F">
      <w:pPr>
        <w:pStyle w:val="Style4"/>
        <w:widowControl/>
        <w:tabs>
          <w:tab w:val="left" w:pos="7088"/>
        </w:tabs>
        <w:spacing w:before="77" w:line="619" w:lineRule="exact"/>
        <w:ind w:left="142" w:right="-27"/>
        <w:rPr>
          <w:rStyle w:val="FontStyle30"/>
          <w:b w:val="0"/>
          <w:sz w:val="28"/>
          <w:szCs w:val="28"/>
        </w:rPr>
      </w:pPr>
      <w:r w:rsidRPr="004020DD">
        <w:rPr>
          <w:rStyle w:val="FontStyle30"/>
          <w:sz w:val="28"/>
          <w:szCs w:val="28"/>
          <w:u w:val="single"/>
        </w:rPr>
        <w:t xml:space="preserve">з </w:t>
      </w:r>
      <w:r w:rsidR="004129EE">
        <w:rPr>
          <w:rStyle w:val="FontStyle30"/>
          <w:sz w:val="28"/>
          <w:szCs w:val="28"/>
          <w:u w:val="single"/>
        </w:rPr>
        <w:t xml:space="preserve">фізіотерапії / </w:t>
      </w:r>
      <w:proofErr w:type="spellStart"/>
      <w:r w:rsidR="004129EE">
        <w:rPr>
          <w:rStyle w:val="FontStyle30"/>
          <w:sz w:val="28"/>
          <w:szCs w:val="28"/>
          <w:u w:val="single"/>
        </w:rPr>
        <w:t>ерготерапії</w:t>
      </w:r>
      <w:proofErr w:type="spellEnd"/>
      <w:r>
        <w:rPr>
          <w:rStyle w:val="FontStyle30"/>
          <w:b w:val="0"/>
          <w:sz w:val="28"/>
          <w:szCs w:val="28"/>
        </w:rPr>
        <w:t xml:space="preserve"> </w:t>
      </w:r>
    </w:p>
    <w:p w:rsidR="00E2526E" w:rsidRPr="00FA7B51" w:rsidRDefault="00E2526E"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Pr>
          <w:rStyle w:val="FontStyle30"/>
          <w:b w:val="0"/>
          <w:sz w:val="28"/>
          <w:szCs w:val="28"/>
        </w:rPr>
        <w:t>а</w:t>
      </w:r>
      <w:r w:rsidRPr="00FA7B51">
        <w:rPr>
          <w:rStyle w:val="FontStyle30"/>
          <w:b w:val="0"/>
          <w:sz w:val="28"/>
          <w:szCs w:val="28"/>
        </w:rPr>
        <w:t>їни, іноземних громадян та осіб без громадянства</w:t>
      </w:r>
      <w:r>
        <w:rPr>
          <w:rStyle w:val="FontStyle30"/>
          <w:b w:val="0"/>
          <w:sz w:val="28"/>
          <w:szCs w:val="28"/>
        </w:rPr>
        <w:t>,</w:t>
      </w:r>
    </w:p>
    <w:p w:rsidR="00E2526E" w:rsidRPr="00D832FF" w:rsidRDefault="00E2526E" w:rsidP="00437F43">
      <w:pPr>
        <w:pStyle w:val="Style9"/>
        <w:widowControl/>
        <w:spacing w:before="14" w:line="485" w:lineRule="exact"/>
        <w:jc w:val="center"/>
        <w:rPr>
          <w:rStyle w:val="FontStyle29"/>
          <w:b w:val="0"/>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 xml:space="preserve">ступеня </w:t>
      </w:r>
      <w:r w:rsidRPr="00D832FF">
        <w:rPr>
          <w:rStyle w:val="FontStyle29"/>
          <w:b w:val="0"/>
          <w:sz w:val="28"/>
          <w:szCs w:val="28"/>
        </w:rPr>
        <w:t>магістра</w:t>
      </w:r>
    </w:p>
    <w:p w:rsidR="00E2526E" w:rsidRPr="00FA7B51" w:rsidRDefault="00E2526E" w:rsidP="00FE24F5">
      <w:pPr>
        <w:pStyle w:val="Style9"/>
        <w:widowControl/>
        <w:spacing w:line="485" w:lineRule="exact"/>
        <w:jc w:val="center"/>
        <w:rPr>
          <w:rStyle w:val="FontStyle29"/>
          <w:sz w:val="28"/>
          <w:szCs w:val="28"/>
        </w:rPr>
      </w:pPr>
      <w:r w:rsidRPr="00FA7B51">
        <w:rPr>
          <w:rStyle w:val="FontStyle32"/>
          <w:sz w:val="28"/>
          <w:szCs w:val="28"/>
        </w:rPr>
        <w:t xml:space="preserve">на базі здобутого </w:t>
      </w:r>
      <w:r>
        <w:rPr>
          <w:rStyle w:val="FontStyle32"/>
          <w:sz w:val="28"/>
          <w:szCs w:val="28"/>
        </w:rPr>
        <w:t xml:space="preserve">ступеня </w:t>
      </w:r>
      <w:r w:rsidRPr="00437F43">
        <w:rPr>
          <w:rStyle w:val="FontStyle29"/>
          <w:b w:val="0"/>
          <w:sz w:val="28"/>
          <w:szCs w:val="28"/>
        </w:rPr>
        <w:t>бакалавра</w:t>
      </w:r>
    </w:p>
    <w:p w:rsidR="00E2526E" w:rsidRPr="00FA7B51" w:rsidRDefault="00E2526E">
      <w:pPr>
        <w:pStyle w:val="Style8"/>
        <w:widowControl/>
        <w:spacing w:line="240" w:lineRule="exact"/>
        <w:jc w:val="center"/>
        <w:rPr>
          <w:sz w:val="28"/>
          <w:szCs w:val="28"/>
        </w:rPr>
      </w:pPr>
    </w:p>
    <w:p w:rsidR="00E2526E" w:rsidRPr="00FA7B51" w:rsidRDefault="00E2526E">
      <w:pPr>
        <w:pStyle w:val="Style8"/>
        <w:widowControl/>
        <w:spacing w:line="240" w:lineRule="exact"/>
        <w:jc w:val="center"/>
        <w:rPr>
          <w:sz w:val="28"/>
          <w:szCs w:val="28"/>
        </w:rPr>
      </w:pPr>
    </w:p>
    <w:p w:rsidR="00E2526E" w:rsidRPr="00FA7B51" w:rsidRDefault="00E2526E" w:rsidP="008C22F0">
      <w:pPr>
        <w:pStyle w:val="Style8"/>
        <w:widowControl/>
        <w:spacing w:before="139"/>
        <w:ind w:left="426" w:hanging="426"/>
        <w:jc w:val="center"/>
        <w:rPr>
          <w:sz w:val="28"/>
          <w:szCs w:val="28"/>
          <w:u w:val="single"/>
        </w:rPr>
      </w:pPr>
      <w:r w:rsidRPr="00FA7B51">
        <w:rPr>
          <w:rStyle w:val="FontStyle26"/>
          <w:sz w:val="28"/>
          <w:szCs w:val="28"/>
        </w:rPr>
        <w:t xml:space="preserve">спеціальність </w:t>
      </w:r>
      <w:r w:rsidR="00316074">
        <w:rPr>
          <w:rStyle w:val="FontStyle26"/>
          <w:sz w:val="28"/>
          <w:szCs w:val="28"/>
        </w:rPr>
        <w:t xml:space="preserve">227 </w:t>
      </w:r>
      <w:r w:rsidR="004129EE">
        <w:rPr>
          <w:rStyle w:val="FontStyle26"/>
          <w:sz w:val="28"/>
          <w:szCs w:val="28"/>
        </w:rPr>
        <w:t xml:space="preserve">Фізіотерапія / </w:t>
      </w:r>
      <w:proofErr w:type="spellStart"/>
      <w:r w:rsidR="004129EE">
        <w:rPr>
          <w:rStyle w:val="FontStyle26"/>
          <w:sz w:val="28"/>
          <w:szCs w:val="28"/>
        </w:rPr>
        <w:t>ерготерапія</w:t>
      </w:r>
      <w:proofErr w:type="spellEnd"/>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rsidP="00A2560A">
      <w:pPr>
        <w:pStyle w:val="Style9"/>
        <w:widowControl/>
        <w:spacing w:line="240" w:lineRule="exact"/>
        <w:ind w:left="142"/>
        <w:jc w:val="center"/>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Default="00E2526E">
      <w:pPr>
        <w:pStyle w:val="Style9"/>
        <w:widowControl/>
        <w:spacing w:line="240" w:lineRule="exact"/>
        <w:ind w:left="3898"/>
        <w:rPr>
          <w:sz w:val="28"/>
          <w:szCs w:val="28"/>
        </w:rPr>
      </w:pPr>
    </w:p>
    <w:p w:rsidR="00E2526E" w:rsidRDefault="00E2526E" w:rsidP="004129EE">
      <w:pPr>
        <w:pStyle w:val="Style9"/>
        <w:widowControl/>
        <w:spacing w:before="206"/>
        <w:jc w:val="center"/>
        <w:rPr>
          <w:rStyle w:val="FontStyle32"/>
          <w:sz w:val="28"/>
          <w:szCs w:val="28"/>
        </w:rPr>
      </w:pPr>
      <w:r w:rsidRPr="00FA7B51">
        <w:rPr>
          <w:rStyle w:val="FontStyle32"/>
          <w:sz w:val="28"/>
          <w:szCs w:val="28"/>
        </w:rPr>
        <w:t>Київ - 201</w:t>
      </w:r>
      <w:r w:rsidR="004129EE">
        <w:rPr>
          <w:rStyle w:val="FontStyle32"/>
          <w:sz w:val="28"/>
          <w:szCs w:val="28"/>
        </w:rPr>
        <w:t>7</w:t>
      </w:r>
    </w:p>
    <w:p w:rsidR="003B5C61" w:rsidRPr="00FA7B51" w:rsidRDefault="003B5C61">
      <w:pPr>
        <w:pStyle w:val="Style9"/>
        <w:widowControl/>
        <w:spacing w:before="206"/>
        <w:ind w:left="3898"/>
        <w:rPr>
          <w:rStyle w:val="FontStyle32"/>
          <w:sz w:val="28"/>
          <w:szCs w:val="28"/>
        </w:rPr>
      </w:pPr>
    </w:p>
    <w:p w:rsidR="00E2526E" w:rsidRPr="00FA7B51" w:rsidRDefault="00E2526E" w:rsidP="003B5C61">
      <w:pPr>
        <w:pStyle w:val="Style10"/>
        <w:widowControl/>
        <w:numPr>
          <w:ilvl w:val="0"/>
          <w:numId w:val="2"/>
        </w:numPr>
        <w:spacing w:before="67" w:line="240" w:lineRule="auto"/>
        <w:ind w:right="-27"/>
        <w:jc w:val="both"/>
        <w:rPr>
          <w:rStyle w:val="FontStyle29"/>
          <w:sz w:val="28"/>
          <w:szCs w:val="28"/>
        </w:rPr>
      </w:pPr>
      <w:r w:rsidRPr="00FA7B51">
        <w:rPr>
          <w:rStyle w:val="FontStyle29"/>
          <w:sz w:val="28"/>
          <w:szCs w:val="28"/>
        </w:rPr>
        <w:t>ПОЯСНЮВАЛЬНА ЗАПИСКА ВСТУПНОГО ВИПРОБУВАННЯ</w:t>
      </w:r>
    </w:p>
    <w:p w:rsidR="003B5C61" w:rsidRPr="006C104A" w:rsidRDefault="003B5C61" w:rsidP="003B5C61">
      <w:pPr>
        <w:ind w:firstLine="567"/>
        <w:jc w:val="both"/>
        <w:rPr>
          <w:sz w:val="28"/>
          <w:szCs w:val="28"/>
        </w:rPr>
      </w:pPr>
      <w:r w:rsidRPr="006C104A">
        <w:rPr>
          <w:sz w:val="28"/>
          <w:szCs w:val="28"/>
        </w:rPr>
        <w:t>Програма вступних екзаменів з фізичної реабілітації для освітньо-кваліфікаційних рівнів “</w:t>
      </w:r>
      <w:r>
        <w:rPr>
          <w:sz w:val="28"/>
          <w:szCs w:val="28"/>
        </w:rPr>
        <w:t>Магістр</w:t>
      </w:r>
      <w:r w:rsidRPr="006C104A">
        <w:rPr>
          <w:sz w:val="28"/>
          <w:szCs w:val="28"/>
        </w:rPr>
        <w:t>” охоплює базову інформацію, яку дають основні сучасні науки з фізичної реабілітації. Метою комплексного державного екзамену є оцінка якості підготовки випускників бакалаврської програми.</w:t>
      </w:r>
    </w:p>
    <w:p w:rsidR="003B5C61" w:rsidRPr="006C104A" w:rsidRDefault="003B5C61" w:rsidP="003B5C61">
      <w:pPr>
        <w:ind w:firstLine="567"/>
        <w:jc w:val="both"/>
        <w:rPr>
          <w:sz w:val="28"/>
          <w:szCs w:val="28"/>
        </w:rPr>
      </w:pPr>
      <w:r w:rsidRPr="006C104A">
        <w:rPr>
          <w:sz w:val="28"/>
          <w:szCs w:val="28"/>
        </w:rPr>
        <w:t>На вступному екзамені з фізичної реабілітації здійснюється перевірка відповідності набутого рівня знань державним стандартам з фізичної реабілітації. За своїм змістом та методикою проведення цей екзамен повинен відрізнятися від курсових екзаменів з окремих предметів. Він, зокрема, має вищий ступінь узагальнення поставлених питань, більшу широту охоплюваних проблем у поєднанні з конкретними знаннями факторів наукового та практичного значення в межах вузівських програм з окремих дисциплін, що стосуються фізичної реабілітації. Екзамен проводиться у формі тестування. Тестові завдання складаються з 50 питань, на які є чотири варіанти відповідей, одна або кілька яких вірні. За кожну правильну відповідь абітурієнт отримує 2 бали. Максимальна кількість балів становить 100. Стобальна система оцінювання переводиться на 200 бальну, за спеціальною таблицею. Таким чином, абітурієнт може набрати максимальну кількість балів 200.</w:t>
      </w:r>
    </w:p>
    <w:p w:rsidR="003B5C61" w:rsidRPr="006C104A" w:rsidRDefault="003B5C61" w:rsidP="003B5C61">
      <w:pPr>
        <w:ind w:firstLine="567"/>
        <w:jc w:val="both"/>
        <w:rPr>
          <w:sz w:val="28"/>
          <w:szCs w:val="28"/>
        </w:rPr>
      </w:pPr>
      <w:r w:rsidRPr="006C104A">
        <w:rPr>
          <w:sz w:val="28"/>
          <w:szCs w:val="28"/>
        </w:rPr>
        <w:t>На вступному екзамені студент повинен вивчити теоретичні і методологічні основи раціонального застосування засобів фізичної культури й інших фізичних факторів для успішного відновлення здоров’я і працездатності людини після перенесених захворювань, виявити, перш за все, розуміння основних закономірностей, що розкриваються даною наукою та їх практичне значення. Програма зорієнтована на з’ясування науково-теоретичного і методичного рівня підготовки з дисциплін фізична реабілітація, фізична реабілітація при захворюваннях внутрішніх органів, нервової системи, серцево-судинної системи протягом чотирьох років навчання.</w:t>
      </w:r>
    </w:p>
    <w:p w:rsidR="00E2526E" w:rsidRDefault="003B5C61" w:rsidP="003B5C61">
      <w:pPr>
        <w:pStyle w:val="Style3"/>
        <w:widowControl/>
        <w:ind w:firstLine="567"/>
        <w:rPr>
          <w:sz w:val="28"/>
          <w:szCs w:val="28"/>
        </w:rPr>
      </w:pPr>
      <w:r w:rsidRPr="006C104A">
        <w:rPr>
          <w:sz w:val="28"/>
          <w:szCs w:val="28"/>
        </w:rPr>
        <w:t xml:space="preserve">Абітурієнт має також показати готовність до самостійної практичної діяльності. Необхідно встановити, як глибоко майбутні </w:t>
      </w:r>
      <w:proofErr w:type="spellStart"/>
      <w:r w:rsidRPr="006C104A">
        <w:rPr>
          <w:sz w:val="28"/>
          <w:szCs w:val="28"/>
        </w:rPr>
        <w:t>реабілітологи</w:t>
      </w:r>
      <w:proofErr w:type="spellEnd"/>
      <w:r>
        <w:rPr>
          <w:sz w:val="28"/>
          <w:szCs w:val="28"/>
        </w:rPr>
        <w:t xml:space="preserve"> </w:t>
      </w:r>
      <w:r w:rsidRPr="006C104A">
        <w:rPr>
          <w:sz w:val="28"/>
          <w:szCs w:val="28"/>
        </w:rPr>
        <w:t>усвідомлюють структуру, зміст та основну мету застосування фізичної реабілітації в житті, рівень розуміння ними теоретичного матеріалу та вміння  застосовувати його для реалізації практичних завдань. На екзамені необхідно продемонструвати вміння мислити творчо і самостійно.</w:t>
      </w:r>
    </w:p>
    <w:p w:rsidR="003B5C61" w:rsidRPr="00FA7B51" w:rsidRDefault="003B5C61" w:rsidP="003B5C61">
      <w:pPr>
        <w:pStyle w:val="Style3"/>
        <w:widowControl/>
        <w:ind w:firstLine="567"/>
        <w:rPr>
          <w:sz w:val="28"/>
          <w:szCs w:val="28"/>
        </w:rPr>
      </w:pPr>
    </w:p>
    <w:p w:rsidR="00E2526E" w:rsidRPr="00FA7B51" w:rsidRDefault="00E2526E" w:rsidP="003B5C61">
      <w:pPr>
        <w:pStyle w:val="Style3"/>
        <w:widowControl/>
        <w:numPr>
          <w:ilvl w:val="0"/>
          <w:numId w:val="2"/>
        </w:numPr>
        <w:ind w:right="-27"/>
        <w:rPr>
          <w:rStyle w:val="FontStyle29"/>
          <w:sz w:val="28"/>
          <w:szCs w:val="28"/>
        </w:rPr>
      </w:pPr>
      <w:r w:rsidRPr="00FA7B51">
        <w:rPr>
          <w:rStyle w:val="FontStyle29"/>
          <w:sz w:val="28"/>
          <w:szCs w:val="28"/>
        </w:rPr>
        <w:t>КРИТЕРІЇ ОЦІНЮВАННЯ ЗНАНЬ АБІТУРІЄНТА НА ВСТУПНОМУ ВИПРОБУВАННІ</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1769"/>
        <w:gridCol w:w="3329"/>
        <w:gridCol w:w="2575"/>
      </w:tblGrid>
      <w:tr w:rsidR="003B5C61" w:rsidRPr="000F324C" w:rsidTr="00CC1118">
        <w:tc>
          <w:tcPr>
            <w:tcW w:w="2534" w:type="dxa"/>
            <w:vMerge w:val="restart"/>
          </w:tcPr>
          <w:p w:rsidR="003B5C61" w:rsidRPr="000F324C" w:rsidRDefault="003B5C61" w:rsidP="000F324C">
            <w:pPr>
              <w:pStyle w:val="a3"/>
              <w:ind w:left="0"/>
              <w:jc w:val="center"/>
              <w:rPr>
                <w:b/>
                <w:sz w:val="28"/>
                <w:szCs w:val="28"/>
              </w:rPr>
            </w:pPr>
            <w:r w:rsidRPr="000F324C">
              <w:rPr>
                <w:b/>
                <w:sz w:val="28"/>
                <w:szCs w:val="28"/>
              </w:rPr>
              <w:t>За шкалою університету</w:t>
            </w:r>
          </w:p>
        </w:tc>
        <w:tc>
          <w:tcPr>
            <w:tcW w:w="1769" w:type="dxa"/>
            <w:vMerge w:val="restart"/>
          </w:tcPr>
          <w:p w:rsidR="003B5C61" w:rsidRPr="000F324C" w:rsidRDefault="003B5C61" w:rsidP="000F324C">
            <w:pPr>
              <w:pStyle w:val="a3"/>
              <w:ind w:left="0"/>
              <w:jc w:val="center"/>
              <w:rPr>
                <w:b/>
                <w:sz w:val="28"/>
                <w:szCs w:val="28"/>
              </w:rPr>
            </w:pPr>
            <w:r w:rsidRPr="000F324C">
              <w:rPr>
                <w:b/>
                <w:sz w:val="28"/>
                <w:szCs w:val="28"/>
              </w:rPr>
              <w:t>Визначення</w:t>
            </w:r>
          </w:p>
        </w:tc>
        <w:tc>
          <w:tcPr>
            <w:tcW w:w="5904" w:type="dxa"/>
            <w:gridSpan w:val="2"/>
          </w:tcPr>
          <w:p w:rsidR="003B5C61" w:rsidRPr="000F324C" w:rsidRDefault="003B5C61" w:rsidP="000F324C">
            <w:pPr>
              <w:pStyle w:val="a3"/>
              <w:ind w:left="0"/>
              <w:jc w:val="center"/>
              <w:rPr>
                <w:b/>
                <w:sz w:val="28"/>
                <w:szCs w:val="28"/>
              </w:rPr>
            </w:pPr>
            <w:r w:rsidRPr="000F324C">
              <w:rPr>
                <w:b/>
                <w:sz w:val="28"/>
                <w:szCs w:val="28"/>
              </w:rPr>
              <w:t>Характеристика відповідей абітурієнта</w:t>
            </w:r>
          </w:p>
        </w:tc>
      </w:tr>
      <w:tr w:rsidR="003B5C61" w:rsidRPr="000F324C" w:rsidTr="00CC1118">
        <w:tc>
          <w:tcPr>
            <w:tcW w:w="2534" w:type="dxa"/>
            <w:vMerge/>
          </w:tcPr>
          <w:p w:rsidR="003B5C61" w:rsidRPr="000F324C" w:rsidRDefault="003B5C61" w:rsidP="000F324C">
            <w:pPr>
              <w:pStyle w:val="a3"/>
              <w:ind w:left="0"/>
              <w:jc w:val="center"/>
              <w:rPr>
                <w:b/>
                <w:sz w:val="28"/>
                <w:szCs w:val="28"/>
              </w:rPr>
            </w:pPr>
          </w:p>
        </w:tc>
        <w:tc>
          <w:tcPr>
            <w:tcW w:w="1769" w:type="dxa"/>
            <w:vMerge/>
          </w:tcPr>
          <w:p w:rsidR="003B5C61" w:rsidRPr="000F324C" w:rsidRDefault="003B5C61" w:rsidP="000F324C">
            <w:pPr>
              <w:pStyle w:val="a3"/>
              <w:ind w:left="0"/>
              <w:jc w:val="center"/>
              <w:rPr>
                <w:b/>
                <w:sz w:val="28"/>
                <w:szCs w:val="28"/>
              </w:rPr>
            </w:pPr>
          </w:p>
        </w:tc>
        <w:tc>
          <w:tcPr>
            <w:tcW w:w="3329" w:type="dxa"/>
          </w:tcPr>
          <w:p w:rsidR="003B5C61" w:rsidRPr="000F324C" w:rsidRDefault="003B5C61" w:rsidP="000F324C">
            <w:pPr>
              <w:pStyle w:val="a3"/>
              <w:ind w:left="0"/>
              <w:jc w:val="center"/>
              <w:rPr>
                <w:b/>
                <w:sz w:val="28"/>
                <w:szCs w:val="28"/>
              </w:rPr>
            </w:pPr>
            <w:r w:rsidRPr="000F324C">
              <w:rPr>
                <w:b/>
                <w:sz w:val="28"/>
                <w:szCs w:val="28"/>
              </w:rPr>
              <w:t>на питання теоретичного змісту</w:t>
            </w:r>
          </w:p>
        </w:tc>
        <w:tc>
          <w:tcPr>
            <w:tcW w:w="2575" w:type="dxa"/>
          </w:tcPr>
          <w:p w:rsidR="003B5C61" w:rsidRPr="000F324C" w:rsidRDefault="003B5C61" w:rsidP="000F324C">
            <w:pPr>
              <w:pStyle w:val="a3"/>
              <w:ind w:left="0"/>
              <w:jc w:val="center"/>
              <w:rPr>
                <w:b/>
                <w:sz w:val="28"/>
                <w:szCs w:val="28"/>
              </w:rPr>
            </w:pPr>
            <w:r w:rsidRPr="000F324C">
              <w:rPr>
                <w:b/>
                <w:sz w:val="28"/>
                <w:szCs w:val="28"/>
              </w:rPr>
              <w:t>на питання практичного змісту</w:t>
            </w:r>
          </w:p>
        </w:tc>
      </w:tr>
      <w:tr w:rsidR="003B5C61" w:rsidRPr="000F324C" w:rsidTr="00CC1118">
        <w:tc>
          <w:tcPr>
            <w:tcW w:w="2534" w:type="dxa"/>
          </w:tcPr>
          <w:p w:rsidR="003B5C61" w:rsidRPr="000F324C" w:rsidRDefault="003B5C61" w:rsidP="00CC1118">
            <w:pPr>
              <w:pStyle w:val="a3"/>
              <w:ind w:left="0"/>
              <w:jc w:val="both"/>
              <w:rPr>
                <w:sz w:val="28"/>
                <w:szCs w:val="28"/>
              </w:rPr>
            </w:pPr>
            <w:r w:rsidRPr="000F324C">
              <w:rPr>
                <w:sz w:val="28"/>
                <w:szCs w:val="28"/>
              </w:rPr>
              <w:t>100-123 бали</w:t>
            </w:r>
          </w:p>
        </w:tc>
        <w:tc>
          <w:tcPr>
            <w:tcW w:w="1769" w:type="dxa"/>
          </w:tcPr>
          <w:p w:rsidR="003B5C61" w:rsidRPr="000F324C" w:rsidRDefault="003B5C61" w:rsidP="00CC1118">
            <w:pPr>
              <w:pStyle w:val="a3"/>
              <w:ind w:left="0"/>
              <w:jc w:val="both"/>
              <w:rPr>
                <w:sz w:val="28"/>
                <w:szCs w:val="28"/>
              </w:rPr>
            </w:pPr>
            <w:r w:rsidRPr="000F324C">
              <w:rPr>
                <w:sz w:val="28"/>
                <w:szCs w:val="28"/>
              </w:rPr>
              <w:t>низький</w:t>
            </w:r>
          </w:p>
        </w:tc>
        <w:tc>
          <w:tcPr>
            <w:tcW w:w="3329" w:type="dxa"/>
          </w:tcPr>
          <w:p w:rsidR="003B5C61" w:rsidRPr="000F324C" w:rsidRDefault="003B5C61" w:rsidP="00CC1118">
            <w:pPr>
              <w:pStyle w:val="a3"/>
              <w:ind w:left="0"/>
              <w:jc w:val="both"/>
              <w:rPr>
                <w:sz w:val="28"/>
                <w:szCs w:val="28"/>
              </w:rPr>
            </w:pPr>
            <w:r w:rsidRPr="000F324C">
              <w:rPr>
                <w:sz w:val="28"/>
                <w:szCs w:val="28"/>
              </w:rPr>
              <w:t xml:space="preserve">Абітурієнт не усвідомлює змісту тестових питань білету, тому його відповіді не мають безпосереднього </w:t>
            </w:r>
            <w:r w:rsidRPr="000F324C">
              <w:rPr>
                <w:sz w:val="28"/>
                <w:szCs w:val="28"/>
              </w:rPr>
              <w:lastRenderedPageBreak/>
              <w:t xml:space="preserve">відношення до поставлених тестових питань. Наявна </w:t>
            </w:r>
            <w:proofErr w:type="spellStart"/>
            <w:r w:rsidRPr="000F324C">
              <w:rPr>
                <w:sz w:val="28"/>
                <w:szCs w:val="28"/>
              </w:rPr>
              <w:t>поана</w:t>
            </w:r>
            <w:proofErr w:type="spellEnd"/>
            <w:r w:rsidRPr="000F324C">
              <w:rPr>
                <w:sz w:val="28"/>
                <w:szCs w:val="28"/>
              </w:rPr>
              <w:t xml:space="preserve"> відсутність і уміння міркувати.</w:t>
            </w:r>
          </w:p>
        </w:tc>
        <w:tc>
          <w:tcPr>
            <w:tcW w:w="2575" w:type="dxa"/>
          </w:tcPr>
          <w:p w:rsidR="003B5C61" w:rsidRPr="000F324C" w:rsidRDefault="003B5C61" w:rsidP="00CC1118">
            <w:pPr>
              <w:pStyle w:val="a3"/>
              <w:ind w:left="0"/>
              <w:jc w:val="both"/>
              <w:rPr>
                <w:sz w:val="28"/>
                <w:szCs w:val="28"/>
              </w:rPr>
            </w:pPr>
            <w:r w:rsidRPr="000F324C">
              <w:rPr>
                <w:sz w:val="28"/>
                <w:szCs w:val="28"/>
              </w:rPr>
              <w:lastRenderedPageBreak/>
              <w:t>Обсяг розв’язаних задач менше 50 %.</w:t>
            </w:r>
          </w:p>
        </w:tc>
      </w:tr>
      <w:tr w:rsidR="003B5C61" w:rsidRPr="000F324C" w:rsidTr="00CC1118">
        <w:tc>
          <w:tcPr>
            <w:tcW w:w="2534" w:type="dxa"/>
          </w:tcPr>
          <w:p w:rsidR="003B5C61" w:rsidRPr="000F324C" w:rsidRDefault="003B5C61" w:rsidP="00CC1118">
            <w:pPr>
              <w:pStyle w:val="a3"/>
              <w:ind w:left="0"/>
              <w:jc w:val="both"/>
              <w:rPr>
                <w:sz w:val="28"/>
                <w:szCs w:val="28"/>
              </w:rPr>
            </w:pPr>
            <w:r w:rsidRPr="000F324C">
              <w:rPr>
                <w:sz w:val="28"/>
                <w:szCs w:val="28"/>
              </w:rPr>
              <w:t>124-149 балів</w:t>
            </w:r>
          </w:p>
        </w:tc>
        <w:tc>
          <w:tcPr>
            <w:tcW w:w="1769" w:type="dxa"/>
          </w:tcPr>
          <w:p w:rsidR="003B5C61" w:rsidRPr="000F324C" w:rsidRDefault="003B5C61" w:rsidP="00CC1118">
            <w:pPr>
              <w:pStyle w:val="a3"/>
              <w:ind w:left="0"/>
              <w:jc w:val="both"/>
              <w:rPr>
                <w:sz w:val="28"/>
                <w:szCs w:val="28"/>
              </w:rPr>
            </w:pPr>
            <w:r w:rsidRPr="000F324C">
              <w:rPr>
                <w:sz w:val="28"/>
                <w:szCs w:val="28"/>
              </w:rPr>
              <w:t>задовільний</w:t>
            </w:r>
          </w:p>
        </w:tc>
        <w:tc>
          <w:tcPr>
            <w:tcW w:w="3329" w:type="dxa"/>
          </w:tcPr>
          <w:p w:rsidR="003B5C61" w:rsidRPr="000F324C" w:rsidRDefault="003B5C61" w:rsidP="00CC1118">
            <w:pPr>
              <w:pStyle w:val="a3"/>
              <w:ind w:left="0"/>
              <w:jc w:val="both"/>
              <w:rPr>
                <w:sz w:val="28"/>
                <w:szCs w:val="28"/>
              </w:rPr>
            </w:pPr>
            <w:r w:rsidRPr="000F324C">
              <w:rPr>
                <w:sz w:val="28"/>
                <w:szCs w:val="28"/>
              </w:rPr>
              <w:t>Відповіді на тестові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w:t>
            </w:r>
          </w:p>
        </w:tc>
        <w:tc>
          <w:tcPr>
            <w:tcW w:w="2575" w:type="dxa"/>
          </w:tcPr>
          <w:p w:rsidR="003B5C61" w:rsidRPr="000F324C" w:rsidRDefault="003B5C61" w:rsidP="00CC1118">
            <w:pPr>
              <w:pStyle w:val="a3"/>
              <w:ind w:left="0"/>
              <w:jc w:val="both"/>
              <w:rPr>
                <w:sz w:val="28"/>
                <w:szCs w:val="28"/>
              </w:rPr>
            </w:pPr>
            <w:r w:rsidRPr="000F324C">
              <w:rPr>
                <w:sz w:val="28"/>
                <w:szCs w:val="28"/>
              </w:rPr>
              <w:t xml:space="preserve">Обсяг розв’язаних задач у межах </w:t>
            </w:r>
            <w:r w:rsidRPr="000F324C">
              <w:rPr>
                <w:sz w:val="28"/>
                <w:szCs w:val="28"/>
              </w:rPr>
              <w:br/>
              <w:t>50-75 %.</w:t>
            </w:r>
          </w:p>
        </w:tc>
      </w:tr>
      <w:tr w:rsidR="003B5C61" w:rsidRPr="000F324C" w:rsidTr="00CC1118">
        <w:tc>
          <w:tcPr>
            <w:tcW w:w="2534" w:type="dxa"/>
          </w:tcPr>
          <w:p w:rsidR="003B5C61" w:rsidRPr="000F324C" w:rsidRDefault="003B5C61" w:rsidP="00CC1118">
            <w:pPr>
              <w:pStyle w:val="a3"/>
              <w:ind w:left="0"/>
              <w:jc w:val="both"/>
              <w:rPr>
                <w:sz w:val="28"/>
                <w:szCs w:val="28"/>
              </w:rPr>
            </w:pPr>
            <w:r w:rsidRPr="000F324C">
              <w:rPr>
                <w:sz w:val="28"/>
                <w:szCs w:val="28"/>
              </w:rPr>
              <w:t>150-174 бали</w:t>
            </w:r>
          </w:p>
        </w:tc>
        <w:tc>
          <w:tcPr>
            <w:tcW w:w="1769" w:type="dxa"/>
          </w:tcPr>
          <w:p w:rsidR="003B5C61" w:rsidRPr="000F324C" w:rsidRDefault="003B5C61" w:rsidP="00CC1118">
            <w:pPr>
              <w:pStyle w:val="a3"/>
              <w:ind w:left="0"/>
              <w:jc w:val="both"/>
              <w:rPr>
                <w:sz w:val="28"/>
                <w:szCs w:val="28"/>
              </w:rPr>
            </w:pPr>
            <w:r w:rsidRPr="000F324C">
              <w:rPr>
                <w:sz w:val="28"/>
                <w:szCs w:val="28"/>
              </w:rPr>
              <w:t>достатній</w:t>
            </w:r>
          </w:p>
        </w:tc>
        <w:tc>
          <w:tcPr>
            <w:tcW w:w="3329" w:type="dxa"/>
          </w:tcPr>
          <w:p w:rsidR="003B5C61" w:rsidRPr="000F324C" w:rsidRDefault="003B5C61" w:rsidP="00CC1118">
            <w:pPr>
              <w:pStyle w:val="a3"/>
              <w:ind w:left="0"/>
              <w:jc w:val="both"/>
              <w:rPr>
                <w:sz w:val="28"/>
                <w:szCs w:val="28"/>
              </w:rPr>
            </w:pPr>
            <w:r w:rsidRPr="000F324C">
              <w:rPr>
                <w:sz w:val="28"/>
                <w:szCs w:val="28"/>
              </w:rPr>
              <w:t xml:space="preserve">У відповідях на тестові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w:t>
            </w:r>
            <w:proofErr w:type="spellStart"/>
            <w:r w:rsidRPr="000F324C">
              <w:rPr>
                <w:sz w:val="28"/>
                <w:szCs w:val="28"/>
              </w:rPr>
              <w:t>логічно</w:t>
            </w:r>
            <w:proofErr w:type="spellEnd"/>
            <w:r w:rsidRPr="000F324C">
              <w:rPr>
                <w:sz w:val="28"/>
                <w:szCs w:val="28"/>
              </w:rPr>
              <w:t xml:space="preserve"> розмірковувати при відповіді на тестові питання білета.</w:t>
            </w:r>
          </w:p>
        </w:tc>
        <w:tc>
          <w:tcPr>
            <w:tcW w:w="2575" w:type="dxa"/>
          </w:tcPr>
          <w:p w:rsidR="003B5C61" w:rsidRPr="000F324C" w:rsidRDefault="003B5C61" w:rsidP="00CC1118">
            <w:pPr>
              <w:pStyle w:val="a3"/>
              <w:ind w:left="0"/>
              <w:jc w:val="both"/>
              <w:rPr>
                <w:sz w:val="28"/>
                <w:szCs w:val="28"/>
              </w:rPr>
            </w:pPr>
            <w:r w:rsidRPr="000F324C">
              <w:rPr>
                <w:sz w:val="28"/>
                <w:szCs w:val="28"/>
              </w:rPr>
              <w:t xml:space="preserve">Обсяг розв’язаних задач у межах </w:t>
            </w:r>
            <w:r w:rsidRPr="000F324C">
              <w:rPr>
                <w:sz w:val="28"/>
                <w:szCs w:val="28"/>
              </w:rPr>
              <w:br/>
              <w:t>більше 75 %.</w:t>
            </w:r>
          </w:p>
        </w:tc>
      </w:tr>
      <w:tr w:rsidR="003B5C61" w:rsidRPr="000F324C" w:rsidTr="00CC1118">
        <w:tc>
          <w:tcPr>
            <w:tcW w:w="2534" w:type="dxa"/>
          </w:tcPr>
          <w:p w:rsidR="003B5C61" w:rsidRPr="000F324C" w:rsidRDefault="003B5C61" w:rsidP="00CC1118">
            <w:pPr>
              <w:pStyle w:val="a3"/>
              <w:ind w:left="0"/>
              <w:jc w:val="both"/>
              <w:rPr>
                <w:sz w:val="28"/>
                <w:szCs w:val="28"/>
              </w:rPr>
            </w:pPr>
            <w:r w:rsidRPr="000F324C">
              <w:rPr>
                <w:sz w:val="28"/>
                <w:szCs w:val="28"/>
              </w:rPr>
              <w:t>175-200 балів</w:t>
            </w:r>
          </w:p>
        </w:tc>
        <w:tc>
          <w:tcPr>
            <w:tcW w:w="1769" w:type="dxa"/>
          </w:tcPr>
          <w:p w:rsidR="003B5C61" w:rsidRPr="000F324C" w:rsidRDefault="003B5C61" w:rsidP="00CC1118">
            <w:pPr>
              <w:pStyle w:val="a3"/>
              <w:ind w:left="0"/>
              <w:jc w:val="both"/>
              <w:rPr>
                <w:sz w:val="28"/>
                <w:szCs w:val="28"/>
              </w:rPr>
            </w:pPr>
            <w:r w:rsidRPr="000F324C">
              <w:rPr>
                <w:sz w:val="28"/>
                <w:szCs w:val="28"/>
              </w:rPr>
              <w:t>високий</w:t>
            </w:r>
          </w:p>
        </w:tc>
        <w:tc>
          <w:tcPr>
            <w:tcW w:w="3329" w:type="dxa"/>
          </w:tcPr>
          <w:p w:rsidR="003B5C61" w:rsidRPr="000F324C" w:rsidRDefault="003B5C61" w:rsidP="00CC1118">
            <w:pPr>
              <w:pStyle w:val="a3"/>
              <w:ind w:left="0"/>
              <w:jc w:val="both"/>
              <w:rPr>
                <w:sz w:val="28"/>
                <w:szCs w:val="28"/>
              </w:rPr>
            </w:pPr>
            <w:r w:rsidRPr="000F324C">
              <w:rPr>
                <w:sz w:val="28"/>
                <w:szCs w:val="28"/>
              </w:rPr>
              <w:t xml:space="preserve">Абітурієнт дає повну відповідь на тестові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w:t>
            </w:r>
          </w:p>
        </w:tc>
        <w:tc>
          <w:tcPr>
            <w:tcW w:w="2575" w:type="dxa"/>
          </w:tcPr>
          <w:p w:rsidR="003B5C61" w:rsidRPr="000F324C" w:rsidRDefault="003B5C61" w:rsidP="00CC1118">
            <w:pPr>
              <w:pStyle w:val="a3"/>
              <w:ind w:left="0"/>
              <w:jc w:val="both"/>
              <w:rPr>
                <w:sz w:val="28"/>
                <w:szCs w:val="28"/>
              </w:rPr>
            </w:pPr>
            <w:r w:rsidRPr="000F324C">
              <w:rPr>
                <w:sz w:val="28"/>
                <w:szCs w:val="28"/>
              </w:rPr>
              <w:t xml:space="preserve">Обсяг розв’язаних задач у межах </w:t>
            </w:r>
            <w:r w:rsidRPr="000F324C">
              <w:rPr>
                <w:sz w:val="28"/>
                <w:szCs w:val="28"/>
              </w:rPr>
              <w:br/>
              <w:t>100 %.</w:t>
            </w:r>
          </w:p>
        </w:tc>
      </w:tr>
    </w:tbl>
    <w:p w:rsidR="00E2526E" w:rsidRDefault="000F324C" w:rsidP="000F324C">
      <w:pPr>
        <w:widowControl/>
        <w:spacing w:after="168"/>
        <w:ind w:firstLine="567"/>
        <w:jc w:val="both"/>
        <w:rPr>
          <w:sz w:val="28"/>
          <w:szCs w:val="28"/>
        </w:rPr>
      </w:pPr>
      <w:r w:rsidRPr="005C4A95">
        <w:rPr>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тестових відповідей студента. Бали (оцінки) вступного фахового випробовування виголошуються головою предметної комісії усім абітурієнтам, хто приймав участь у тестовому випробовуванні, після закінчення іспиту.</w:t>
      </w:r>
    </w:p>
    <w:p w:rsidR="000F324C" w:rsidRDefault="000F324C" w:rsidP="000F324C">
      <w:pPr>
        <w:pStyle w:val="a3"/>
        <w:ind w:left="0" w:firstLine="567"/>
        <w:jc w:val="center"/>
        <w:rPr>
          <w:b/>
          <w:sz w:val="28"/>
          <w:szCs w:val="28"/>
        </w:rPr>
      </w:pPr>
      <w:r w:rsidRPr="002B1FE6">
        <w:rPr>
          <w:b/>
          <w:sz w:val="28"/>
          <w:szCs w:val="28"/>
        </w:rPr>
        <w:t>КРИТЕРІЇ ОЦІНЮВАННЯ ФАХОВОГО ВИПРОБОВУВАННЯ</w:t>
      </w:r>
    </w:p>
    <w:p w:rsidR="000F324C" w:rsidRPr="00FA7B51" w:rsidRDefault="000F324C" w:rsidP="000F324C">
      <w:pPr>
        <w:widowControl/>
        <w:spacing w:after="168"/>
        <w:ind w:firstLine="567"/>
        <w:jc w:val="both"/>
        <w:rPr>
          <w:sz w:val="28"/>
          <w:szCs w:val="28"/>
        </w:rPr>
      </w:pPr>
      <w:r w:rsidRPr="005C4A95">
        <w:rPr>
          <w:sz w:val="28"/>
          <w:szCs w:val="28"/>
        </w:rPr>
        <w:lastRenderedPageBreak/>
        <w:t>Фахова комісія аналізує результати відповідей на тестові питання білетів методом експертної оцінки і колегіально приймає рішення про «рекомендовано до зарахування» або «не рекомендовано до зарахування», (з урахуванням іспиту з іноземної мови для ОКР «Магістр»).</w:t>
      </w:r>
    </w:p>
    <w:p w:rsidR="00E2526E" w:rsidRDefault="00E2526E" w:rsidP="003B5C61">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 ВИПРОБУВАННЯ</w:t>
      </w:r>
      <w:r>
        <w:rPr>
          <w:rStyle w:val="FontStyle29"/>
          <w:sz w:val="28"/>
          <w:szCs w:val="28"/>
        </w:rPr>
        <w:t xml:space="preserve"> </w:t>
      </w:r>
    </w:p>
    <w:p w:rsidR="000F324C" w:rsidRDefault="000F324C" w:rsidP="00316074">
      <w:pPr>
        <w:shd w:val="clear" w:color="auto" w:fill="FFFFFF"/>
        <w:ind w:left="142"/>
        <w:rPr>
          <w:spacing w:val="-5"/>
          <w:sz w:val="28"/>
          <w:szCs w:val="28"/>
        </w:rPr>
      </w:pPr>
      <w:r>
        <w:rPr>
          <w:spacing w:val="-16"/>
          <w:sz w:val="28"/>
          <w:szCs w:val="28"/>
        </w:rPr>
        <w:t>3.1</w:t>
      </w:r>
      <w:r w:rsidRPr="008D6D5D">
        <w:rPr>
          <w:spacing w:val="-16"/>
          <w:sz w:val="28"/>
          <w:szCs w:val="28"/>
        </w:rPr>
        <w:t>.</w:t>
      </w:r>
      <w:r w:rsidRPr="008D6D5D">
        <w:rPr>
          <w:sz w:val="28"/>
          <w:szCs w:val="28"/>
        </w:rPr>
        <w:tab/>
      </w:r>
      <w:r w:rsidRPr="008D6D5D">
        <w:rPr>
          <w:spacing w:val="-5"/>
          <w:sz w:val="28"/>
          <w:szCs w:val="28"/>
        </w:rPr>
        <w:t>Причиною розладу дихання частіше всього є</w:t>
      </w:r>
      <w:r>
        <w:rPr>
          <w:spacing w:val="-5"/>
          <w:sz w:val="28"/>
          <w:szCs w:val="28"/>
        </w:rPr>
        <w:t>.</w:t>
      </w:r>
    </w:p>
    <w:p w:rsidR="000F324C" w:rsidRPr="008D6D5D" w:rsidRDefault="000F324C" w:rsidP="00316074">
      <w:pPr>
        <w:shd w:val="clear" w:color="auto" w:fill="FFFFFF"/>
        <w:ind w:left="142"/>
        <w:rPr>
          <w:i/>
          <w:sz w:val="28"/>
          <w:szCs w:val="28"/>
        </w:rPr>
      </w:pPr>
      <w:r>
        <w:rPr>
          <w:spacing w:val="-18"/>
          <w:sz w:val="28"/>
          <w:szCs w:val="28"/>
        </w:rPr>
        <w:t>3.</w:t>
      </w:r>
      <w:r w:rsidRPr="008D6D5D">
        <w:rPr>
          <w:spacing w:val="-18"/>
          <w:sz w:val="28"/>
          <w:szCs w:val="28"/>
        </w:rPr>
        <w:t>2.</w:t>
      </w:r>
      <w:r w:rsidRPr="008D6D5D">
        <w:rPr>
          <w:sz w:val="28"/>
          <w:szCs w:val="28"/>
        </w:rPr>
        <w:tab/>
      </w:r>
      <w:r w:rsidRPr="008D6D5D">
        <w:rPr>
          <w:spacing w:val="-3"/>
          <w:sz w:val="28"/>
          <w:szCs w:val="28"/>
        </w:rPr>
        <w:t xml:space="preserve">Інтегральним проявом розладу функції органів дихання є </w:t>
      </w:r>
      <w:r w:rsidRPr="0009272E">
        <w:rPr>
          <w:sz w:val="28"/>
          <w:szCs w:val="28"/>
        </w:rPr>
        <w:t>дихальна недостатність, яка має:</w:t>
      </w:r>
    </w:p>
    <w:p w:rsidR="000F324C" w:rsidRPr="008D6D5D" w:rsidRDefault="000F324C" w:rsidP="00316074">
      <w:pPr>
        <w:shd w:val="clear" w:color="auto" w:fill="FFFFFF"/>
        <w:tabs>
          <w:tab w:val="left" w:pos="0"/>
        </w:tabs>
        <w:ind w:left="142"/>
        <w:jc w:val="both"/>
        <w:rPr>
          <w:sz w:val="28"/>
          <w:szCs w:val="28"/>
        </w:rPr>
      </w:pPr>
      <w:r>
        <w:rPr>
          <w:spacing w:val="-18"/>
          <w:sz w:val="28"/>
          <w:szCs w:val="28"/>
        </w:rPr>
        <w:t>3.</w:t>
      </w:r>
      <w:r w:rsidRPr="008D6D5D">
        <w:rPr>
          <w:spacing w:val="-18"/>
          <w:sz w:val="28"/>
          <w:szCs w:val="28"/>
        </w:rPr>
        <w:t>3.</w:t>
      </w:r>
      <w:r w:rsidRPr="008D6D5D">
        <w:rPr>
          <w:sz w:val="28"/>
          <w:szCs w:val="28"/>
        </w:rPr>
        <w:tab/>
      </w:r>
      <w:r w:rsidRPr="008D6D5D">
        <w:rPr>
          <w:spacing w:val="-3"/>
          <w:sz w:val="28"/>
          <w:szCs w:val="28"/>
        </w:rPr>
        <w:t xml:space="preserve">Особливістю методики фізичної реабілітації при </w:t>
      </w:r>
      <w:r w:rsidRPr="008D6D5D">
        <w:rPr>
          <w:spacing w:val="-5"/>
          <w:sz w:val="28"/>
          <w:szCs w:val="28"/>
        </w:rPr>
        <w:t xml:space="preserve">захворюваннях органів дихання є широке застосування спеціальних </w:t>
      </w:r>
      <w:r w:rsidRPr="008D6D5D">
        <w:rPr>
          <w:spacing w:val="-3"/>
          <w:sz w:val="28"/>
          <w:szCs w:val="28"/>
        </w:rPr>
        <w:t>дихальних вправ, при виконанні яких хворих навчають</w:t>
      </w:r>
      <w:r>
        <w:rPr>
          <w:spacing w:val="-3"/>
          <w:sz w:val="28"/>
          <w:szCs w:val="28"/>
        </w:rPr>
        <w:t>.</w:t>
      </w:r>
    </w:p>
    <w:p w:rsidR="000F324C" w:rsidRPr="008D6D5D" w:rsidRDefault="000F324C" w:rsidP="00316074">
      <w:pPr>
        <w:shd w:val="clear" w:color="auto" w:fill="FFFFFF"/>
        <w:tabs>
          <w:tab w:val="left" w:pos="0"/>
          <w:tab w:val="left" w:pos="914"/>
        </w:tabs>
        <w:ind w:left="142"/>
        <w:jc w:val="both"/>
        <w:rPr>
          <w:sz w:val="28"/>
          <w:szCs w:val="28"/>
        </w:rPr>
      </w:pPr>
      <w:r>
        <w:rPr>
          <w:spacing w:val="-18"/>
          <w:sz w:val="28"/>
          <w:szCs w:val="28"/>
        </w:rPr>
        <w:t>3.</w:t>
      </w:r>
      <w:r w:rsidRPr="008D6D5D">
        <w:rPr>
          <w:spacing w:val="-18"/>
          <w:sz w:val="28"/>
          <w:szCs w:val="28"/>
        </w:rPr>
        <w:t>4.</w:t>
      </w:r>
      <w:r w:rsidRPr="008D6D5D">
        <w:rPr>
          <w:sz w:val="28"/>
          <w:szCs w:val="28"/>
        </w:rPr>
        <w:tab/>
        <w:t xml:space="preserve">Для виконання спеціальних дихальних вправ вибір </w:t>
      </w:r>
      <w:r w:rsidRPr="008D6D5D">
        <w:rPr>
          <w:spacing w:val="-5"/>
          <w:sz w:val="28"/>
          <w:szCs w:val="28"/>
        </w:rPr>
        <w:t>вихідного положення хворого є дуже важливим , тому що дозволяє</w:t>
      </w:r>
      <w:r>
        <w:rPr>
          <w:spacing w:val="-5"/>
          <w:sz w:val="28"/>
          <w:szCs w:val="28"/>
        </w:rPr>
        <w:t>.</w:t>
      </w:r>
    </w:p>
    <w:p w:rsidR="000F324C" w:rsidRPr="008D6D5D" w:rsidRDefault="000F324C" w:rsidP="00316074">
      <w:pPr>
        <w:shd w:val="clear" w:color="auto" w:fill="FFFFFF"/>
        <w:tabs>
          <w:tab w:val="left" w:pos="0"/>
          <w:tab w:val="left" w:pos="799"/>
        </w:tabs>
        <w:ind w:left="142"/>
        <w:rPr>
          <w:sz w:val="28"/>
          <w:szCs w:val="28"/>
        </w:rPr>
      </w:pPr>
      <w:r>
        <w:rPr>
          <w:spacing w:val="-15"/>
          <w:sz w:val="28"/>
          <w:szCs w:val="28"/>
        </w:rPr>
        <w:t>3.</w:t>
      </w:r>
      <w:r w:rsidRPr="008D6D5D">
        <w:rPr>
          <w:spacing w:val="-15"/>
          <w:sz w:val="28"/>
          <w:szCs w:val="28"/>
        </w:rPr>
        <w:t>5.</w:t>
      </w:r>
      <w:r w:rsidRPr="008D6D5D">
        <w:rPr>
          <w:sz w:val="28"/>
          <w:szCs w:val="28"/>
        </w:rPr>
        <w:tab/>
      </w:r>
      <w:r w:rsidRPr="008D6D5D">
        <w:rPr>
          <w:spacing w:val="-4"/>
          <w:sz w:val="28"/>
          <w:szCs w:val="28"/>
        </w:rPr>
        <w:t>Ефект дренажних положень підвищується, якщо</w:t>
      </w:r>
      <w:r>
        <w:rPr>
          <w:spacing w:val="-4"/>
          <w:sz w:val="28"/>
          <w:szCs w:val="28"/>
        </w:rPr>
        <w:t>.</w:t>
      </w:r>
    </w:p>
    <w:p w:rsidR="000F324C" w:rsidRPr="008D6D5D" w:rsidRDefault="000F324C" w:rsidP="00316074">
      <w:pPr>
        <w:shd w:val="clear" w:color="auto" w:fill="FFFFFF"/>
        <w:tabs>
          <w:tab w:val="left" w:pos="0"/>
        </w:tabs>
        <w:ind w:left="142"/>
        <w:jc w:val="both"/>
        <w:rPr>
          <w:sz w:val="28"/>
          <w:szCs w:val="28"/>
        </w:rPr>
      </w:pPr>
      <w:r>
        <w:rPr>
          <w:spacing w:val="-17"/>
          <w:sz w:val="28"/>
          <w:szCs w:val="28"/>
        </w:rPr>
        <w:t>3.</w:t>
      </w:r>
      <w:r w:rsidRPr="008D6D5D">
        <w:rPr>
          <w:spacing w:val="-17"/>
          <w:sz w:val="28"/>
          <w:szCs w:val="28"/>
        </w:rPr>
        <w:t>6.</w:t>
      </w:r>
      <w:r w:rsidRPr="008D6D5D">
        <w:rPr>
          <w:sz w:val="28"/>
          <w:szCs w:val="28"/>
        </w:rPr>
        <w:tab/>
        <w:t xml:space="preserve">Лікувальний масаж призначають у лікарняний та </w:t>
      </w:r>
      <w:proofErr w:type="spellStart"/>
      <w:r w:rsidRPr="008D6D5D">
        <w:rPr>
          <w:sz w:val="28"/>
          <w:szCs w:val="28"/>
        </w:rPr>
        <w:t>післялікарняний</w:t>
      </w:r>
      <w:proofErr w:type="spellEnd"/>
      <w:r w:rsidRPr="008D6D5D">
        <w:rPr>
          <w:sz w:val="28"/>
          <w:szCs w:val="28"/>
        </w:rPr>
        <w:t xml:space="preserve"> періоди реабілітації при неспецифічних захворюваннях легень і масажують</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8"/>
          <w:sz w:val="28"/>
          <w:szCs w:val="28"/>
        </w:rPr>
        <w:t>3.</w:t>
      </w:r>
      <w:r w:rsidRPr="008D6D5D">
        <w:rPr>
          <w:spacing w:val="-18"/>
          <w:sz w:val="28"/>
          <w:szCs w:val="28"/>
        </w:rPr>
        <w:t>7.</w:t>
      </w:r>
      <w:r w:rsidRPr="008D6D5D">
        <w:rPr>
          <w:sz w:val="28"/>
          <w:szCs w:val="28"/>
        </w:rPr>
        <w:tab/>
      </w:r>
      <w:r w:rsidRPr="008D6D5D">
        <w:rPr>
          <w:spacing w:val="-5"/>
          <w:sz w:val="28"/>
          <w:szCs w:val="28"/>
        </w:rPr>
        <w:t xml:space="preserve">На вільному руховому режимі у хворих на пневмонію </w:t>
      </w:r>
      <w:proofErr w:type="spellStart"/>
      <w:r w:rsidRPr="008D6D5D">
        <w:rPr>
          <w:spacing w:val="-5"/>
          <w:sz w:val="28"/>
          <w:szCs w:val="28"/>
        </w:rPr>
        <w:t>ЧСС</w:t>
      </w:r>
      <w:r w:rsidRPr="008D6D5D">
        <w:rPr>
          <w:spacing w:val="-3"/>
          <w:sz w:val="28"/>
          <w:szCs w:val="28"/>
        </w:rPr>
        <w:t>у</w:t>
      </w:r>
      <w:proofErr w:type="spellEnd"/>
      <w:r w:rsidRPr="008D6D5D">
        <w:rPr>
          <w:spacing w:val="-3"/>
          <w:sz w:val="28"/>
          <w:szCs w:val="28"/>
        </w:rPr>
        <w:t xml:space="preserve"> заняттях лікувальною гімнастикою повинна не перевищувати</w:t>
      </w:r>
      <w:r>
        <w:rPr>
          <w:spacing w:val="-3"/>
          <w:sz w:val="28"/>
          <w:szCs w:val="28"/>
        </w:rPr>
        <w:t>.</w:t>
      </w:r>
    </w:p>
    <w:p w:rsidR="000F324C" w:rsidRPr="008D6D5D" w:rsidRDefault="000F324C" w:rsidP="00316074">
      <w:pPr>
        <w:shd w:val="clear" w:color="auto" w:fill="FFFFFF"/>
        <w:tabs>
          <w:tab w:val="left" w:pos="0"/>
          <w:tab w:val="left" w:pos="893"/>
        </w:tabs>
        <w:ind w:left="142"/>
        <w:jc w:val="both"/>
        <w:rPr>
          <w:sz w:val="28"/>
          <w:szCs w:val="28"/>
        </w:rPr>
      </w:pPr>
      <w:r>
        <w:rPr>
          <w:spacing w:val="-15"/>
          <w:sz w:val="28"/>
          <w:szCs w:val="28"/>
        </w:rPr>
        <w:t>3.</w:t>
      </w:r>
      <w:r w:rsidRPr="008D6D5D">
        <w:rPr>
          <w:spacing w:val="-15"/>
          <w:sz w:val="28"/>
          <w:szCs w:val="28"/>
        </w:rPr>
        <w:t>8.</w:t>
      </w:r>
      <w:r w:rsidRPr="008D6D5D">
        <w:rPr>
          <w:sz w:val="28"/>
          <w:szCs w:val="28"/>
        </w:rPr>
        <w:tab/>
        <w:t>Тренажери у хворих на пневмонію в післяопераційний період реабілітації застосовують для</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3"/>
          <w:sz w:val="28"/>
          <w:szCs w:val="28"/>
        </w:rPr>
        <w:t>3.</w:t>
      </w:r>
      <w:r w:rsidRPr="008D6D5D">
        <w:rPr>
          <w:spacing w:val="-13"/>
          <w:sz w:val="28"/>
          <w:szCs w:val="28"/>
        </w:rPr>
        <w:t>9.</w:t>
      </w:r>
      <w:r w:rsidRPr="008D6D5D">
        <w:rPr>
          <w:sz w:val="28"/>
          <w:szCs w:val="28"/>
        </w:rPr>
        <w:tab/>
      </w:r>
      <w:r w:rsidRPr="008D6D5D">
        <w:rPr>
          <w:spacing w:val="-3"/>
          <w:sz w:val="28"/>
          <w:szCs w:val="28"/>
        </w:rPr>
        <w:t xml:space="preserve">Хворим після перенесеної пневмонії рекомендується </w:t>
      </w:r>
      <w:r w:rsidRPr="008D6D5D">
        <w:rPr>
          <w:sz w:val="28"/>
          <w:szCs w:val="28"/>
        </w:rPr>
        <w:t>санаторно-курортне лікування</w:t>
      </w:r>
      <w:r>
        <w:rPr>
          <w:sz w:val="28"/>
          <w:szCs w:val="28"/>
        </w:rPr>
        <w:t>.</w:t>
      </w:r>
    </w:p>
    <w:p w:rsidR="000F324C" w:rsidRPr="008D6D5D" w:rsidRDefault="000F324C" w:rsidP="00316074">
      <w:pPr>
        <w:shd w:val="clear" w:color="auto" w:fill="FFFFFF"/>
        <w:tabs>
          <w:tab w:val="left" w:pos="0"/>
          <w:tab w:val="left" w:pos="986"/>
        </w:tabs>
        <w:ind w:left="142"/>
        <w:jc w:val="both"/>
        <w:rPr>
          <w:sz w:val="28"/>
          <w:szCs w:val="28"/>
        </w:rPr>
      </w:pPr>
      <w:r>
        <w:rPr>
          <w:spacing w:val="-16"/>
          <w:sz w:val="28"/>
          <w:szCs w:val="28"/>
        </w:rPr>
        <w:t>3.</w:t>
      </w:r>
      <w:r w:rsidRPr="008D6D5D">
        <w:rPr>
          <w:spacing w:val="-16"/>
          <w:sz w:val="28"/>
          <w:szCs w:val="28"/>
        </w:rPr>
        <w:t>10.</w:t>
      </w:r>
      <w:r w:rsidRPr="008D6D5D">
        <w:rPr>
          <w:sz w:val="28"/>
          <w:szCs w:val="28"/>
        </w:rPr>
        <w:tab/>
        <w:t xml:space="preserve">Для розтягнення спайок залежно від локалізації </w:t>
      </w:r>
      <w:r w:rsidRPr="008D6D5D">
        <w:rPr>
          <w:spacing w:val="-6"/>
          <w:sz w:val="28"/>
          <w:szCs w:val="28"/>
        </w:rPr>
        <w:t xml:space="preserve">плевральних змін при плевриті добираються вихідні положення, що </w:t>
      </w:r>
      <w:r w:rsidRPr="008D6D5D">
        <w:rPr>
          <w:spacing w:val="-2"/>
          <w:sz w:val="28"/>
          <w:szCs w:val="28"/>
        </w:rPr>
        <w:t xml:space="preserve">збільшують екскурсію легень і діафрагми на ураженому боці, такі </w:t>
      </w:r>
      <w:r w:rsidRPr="008D6D5D">
        <w:rPr>
          <w:sz w:val="28"/>
          <w:szCs w:val="28"/>
        </w:rPr>
        <w:t>як</w:t>
      </w:r>
      <w:r>
        <w:rPr>
          <w:sz w:val="28"/>
          <w:szCs w:val="28"/>
        </w:rPr>
        <w:t>.</w:t>
      </w:r>
    </w:p>
    <w:p w:rsidR="000F324C" w:rsidRPr="008D6D5D" w:rsidRDefault="000F324C" w:rsidP="00316074">
      <w:pPr>
        <w:shd w:val="clear" w:color="auto" w:fill="FFFFFF"/>
        <w:tabs>
          <w:tab w:val="left" w:pos="0"/>
          <w:tab w:val="left" w:pos="778"/>
        </w:tabs>
        <w:ind w:left="142"/>
        <w:rPr>
          <w:i/>
          <w:sz w:val="28"/>
          <w:szCs w:val="28"/>
        </w:rPr>
      </w:pPr>
      <w:r>
        <w:rPr>
          <w:spacing w:val="-13"/>
          <w:sz w:val="28"/>
          <w:szCs w:val="28"/>
        </w:rPr>
        <w:t>3.</w:t>
      </w:r>
      <w:r w:rsidRPr="008D6D5D">
        <w:rPr>
          <w:spacing w:val="-13"/>
          <w:sz w:val="28"/>
          <w:szCs w:val="28"/>
        </w:rPr>
        <w:t>11.</w:t>
      </w:r>
      <w:r w:rsidRPr="008D6D5D">
        <w:rPr>
          <w:sz w:val="28"/>
          <w:szCs w:val="28"/>
        </w:rPr>
        <w:tab/>
      </w:r>
      <w:r w:rsidRPr="008D6D5D">
        <w:rPr>
          <w:spacing w:val="-4"/>
          <w:sz w:val="28"/>
          <w:szCs w:val="28"/>
        </w:rPr>
        <w:t>Лікувальний масаж при плевриті призначають на ділянки</w:t>
      </w:r>
      <w:r>
        <w:rPr>
          <w:spacing w:val="-4"/>
          <w:sz w:val="28"/>
          <w:szCs w:val="28"/>
        </w:rPr>
        <w:t>.</w:t>
      </w:r>
    </w:p>
    <w:p w:rsidR="000F324C" w:rsidRPr="008D6D5D" w:rsidRDefault="000F324C" w:rsidP="00316074">
      <w:pPr>
        <w:shd w:val="clear" w:color="auto" w:fill="FFFFFF"/>
        <w:tabs>
          <w:tab w:val="left" w:pos="0"/>
          <w:tab w:val="left" w:pos="972"/>
        </w:tabs>
        <w:ind w:left="142"/>
        <w:jc w:val="both"/>
        <w:rPr>
          <w:sz w:val="28"/>
          <w:szCs w:val="28"/>
        </w:rPr>
      </w:pPr>
      <w:r>
        <w:rPr>
          <w:spacing w:val="-12"/>
          <w:sz w:val="28"/>
          <w:szCs w:val="28"/>
        </w:rPr>
        <w:t>3.</w:t>
      </w:r>
      <w:r w:rsidRPr="008D6D5D">
        <w:rPr>
          <w:spacing w:val="-12"/>
          <w:sz w:val="28"/>
          <w:szCs w:val="28"/>
        </w:rPr>
        <w:t>12.</w:t>
      </w:r>
      <w:r w:rsidRPr="008D6D5D">
        <w:rPr>
          <w:sz w:val="28"/>
          <w:szCs w:val="28"/>
        </w:rPr>
        <w:tab/>
        <w:t>При нападі бронхіальної астми різко погіршується механізм дихання, який пов'язаний з</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1"/>
          <w:sz w:val="28"/>
          <w:szCs w:val="28"/>
        </w:rPr>
        <w:t>3.</w:t>
      </w:r>
      <w:r w:rsidRPr="008D6D5D">
        <w:rPr>
          <w:spacing w:val="-11"/>
          <w:sz w:val="28"/>
          <w:szCs w:val="28"/>
        </w:rPr>
        <w:t>13.</w:t>
      </w:r>
      <w:r w:rsidRPr="008D6D5D">
        <w:rPr>
          <w:sz w:val="28"/>
          <w:szCs w:val="28"/>
        </w:rPr>
        <w:tab/>
        <w:t xml:space="preserve">При- проведенні фізичної реабілітації хворим на </w:t>
      </w:r>
      <w:r w:rsidRPr="008D6D5D">
        <w:rPr>
          <w:spacing w:val="-2"/>
          <w:sz w:val="28"/>
          <w:szCs w:val="28"/>
        </w:rPr>
        <w:t xml:space="preserve">бронхіальну астму комплекси лікувальної гімнастики складаються </w:t>
      </w:r>
      <w:r w:rsidRPr="008D6D5D">
        <w:rPr>
          <w:sz w:val="28"/>
          <w:szCs w:val="28"/>
        </w:rPr>
        <w:t>з</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6"/>
          <w:sz w:val="28"/>
          <w:szCs w:val="28"/>
        </w:rPr>
        <w:t>3.</w:t>
      </w:r>
      <w:r w:rsidRPr="008D6D5D">
        <w:rPr>
          <w:spacing w:val="-16"/>
          <w:sz w:val="28"/>
          <w:szCs w:val="28"/>
        </w:rPr>
        <w:t>14.</w:t>
      </w:r>
      <w:r w:rsidRPr="008D6D5D">
        <w:rPr>
          <w:sz w:val="28"/>
          <w:szCs w:val="28"/>
        </w:rPr>
        <w:tab/>
      </w:r>
      <w:r w:rsidRPr="008D6D5D">
        <w:rPr>
          <w:spacing w:val="-2"/>
          <w:sz w:val="28"/>
          <w:szCs w:val="28"/>
        </w:rPr>
        <w:t xml:space="preserve">При появі передвісників нападу бронхіальної астми і під </w:t>
      </w:r>
      <w:r w:rsidRPr="008D6D5D">
        <w:rPr>
          <w:sz w:val="28"/>
          <w:szCs w:val="28"/>
        </w:rPr>
        <w:t>час ядухи хворому слід</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0"/>
          <w:sz w:val="28"/>
          <w:szCs w:val="28"/>
        </w:rPr>
        <w:t>3.</w:t>
      </w:r>
      <w:r w:rsidRPr="008D6D5D">
        <w:rPr>
          <w:spacing w:val="-10"/>
          <w:sz w:val="28"/>
          <w:szCs w:val="28"/>
        </w:rPr>
        <w:t>15.</w:t>
      </w:r>
      <w:r w:rsidRPr="008D6D5D">
        <w:rPr>
          <w:sz w:val="28"/>
          <w:szCs w:val="28"/>
        </w:rPr>
        <w:tab/>
        <w:t xml:space="preserve">У період стійкої ремісії бронхіальної астми, при </w:t>
      </w:r>
      <w:r w:rsidRPr="008D6D5D">
        <w:rPr>
          <w:spacing w:val="-5"/>
          <w:sz w:val="28"/>
          <w:szCs w:val="28"/>
        </w:rPr>
        <w:t xml:space="preserve">відсутності суттєвих порушень з боку дихальної і серцево-судинної </w:t>
      </w:r>
      <w:r w:rsidRPr="008D6D5D">
        <w:rPr>
          <w:spacing w:val="-3"/>
          <w:sz w:val="28"/>
          <w:szCs w:val="28"/>
        </w:rPr>
        <w:t>системи хворим показано санаторно-курортне лікування</w:t>
      </w:r>
      <w:r>
        <w:rPr>
          <w:spacing w:val="-3"/>
          <w:sz w:val="28"/>
          <w:szCs w:val="28"/>
        </w:rPr>
        <w:t>.</w:t>
      </w:r>
    </w:p>
    <w:p w:rsidR="000F324C" w:rsidRPr="008D6D5D" w:rsidRDefault="000F324C" w:rsidP="00316074">
      <w:pPr>
        <w:shd w:val="clear" w:color="auto" w:fill="FFFFFF"/>
        <w:tabs>
          <w:tab w:val="left" w:pos="0"/>
        </w:tabs>
        <w:ind w:left="142"/>
        <w:jc w:val="both"/>
        <w:rPr>
          <w:sz w:val="28"/>
          <w:szCs w:val="28"/>
        </w:rPr>
      </w:pPr>
      <w:r>
        <w:rPr>
          <w:iCs/>
          <w:spacing w:val="-12"/>
          <w:sz w:val="28"/>
          <w:szCs w:val="28"/>
        </w:rPr>
        <w:t>3.</w:t>
      </w:r>
      <w:r w:rsidRPr="008D6D5D">
        <w:rPr>
          <w:iCs/>
          <w:spacing w:val="-12"/>
          <w:sz w:val="28"/>
          <w:szCs w:val="28"/>
        </w:rPr>
        <w:t>16.</w:t>
      </w:r>
      <w:r w:rsidRPr="008D6D5D">
        <w:rPr>
          <w:i/>
          <w:iCs/>
          <w:sz w:val="28"/>
          <w:szCs w:val="28"/>
        </w:rPr>
        <w:tab/>
      </w:r>
      <w:r w:rsidRPr="008D6D5D">
        <w:rPr>
          <w:spacing w:val="-3"/>
          <w:sz w:val="28"/>
          <w:szCs w:val="28"/>
        </w:rPr>
        <w:t xml:space="preserve">Фізичну реабілітацію при захворюваннях суглобів </w:t>
      </w:r>
      <w:r w:rsidRPr="008D6D5D">
        <w:rPr>
          <w:sz w:val="28"/>
          <w:szCs w:val="28"/>
        </w:rPr>
        <w:t>призначають</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3"/>
          <w:sz w:val="28"/>
          <w:szCs w:val="28"/>
        </w:rPr>
        <w:t>3.</w:t>
      </w:r>
      <w:r w:rsidRPr="008D6D5D">
        <w:rPr>
          <w:spacing w:val="-13"/>
          <w:sz w:val="28"/>
          <w:szCs w:val="28"/>
        </w:rPr>
        <w:t>17.</w:t>
      </w:r>
      <w:r w:rsidRPr="008D6D5D">
        <w:rPr>
          <w:sz w:val="28"/>
          <w:szCs w:val="28"/>
        </w:rPr>
        <w:tab/>
        <w:t>При реабілітації хворих на артрит застосовують комплексний підхід і призначають</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3"/>
          <w:sz w:val="28"/>
          <w:szCs w:val="28"/>
        </w:rPr>
        <w:t>3.</w:t>
      </w:r>
      <w:r w:rsidRPr="008D6D5D">
        <w:rPr>
          <w:spacing w:val="-13"/>
          <w:sz w:val="28"/>
          <w:szCs w:val="28"/>
        </w:rPr>
        <w:t>18.</w:t>
      </w:r>
      <w:r w:rsidRPr="008D6D5D">
        <w:rPr>
          <w:sz w:val="28"/>
          <w:szCs w:val="28"/>
        </w:rPr>
        <w:tab/>
      </w:r>
      <w:r w:rsidRPr="008D6D5D">
        <w:rPr>
          <w:spacing w:val="-1"/>
          <w:sz w:val="28"/>
          <w:szCs w:val="28"/>
        </w:rPr>
        <w:t xml:space="preserve">У лікарняний період реабілітації при артриті масаж </w:t>
      </w:r>
      <w:r w:rsidRPr="008D6D5D">
        <w:rPr>
          <w:sz w:val="28"/>
          <w:szCs w:val="28"/>
        </w:rPr>
        <w:t>застосовується</w:t>
      </w:r>
      <w:r>
        <w:rPr>
          <w:sz w:val="28"/>
          <w:szCs w:val="28"/>
        </w:rPr>
        <w:t>.</w:t>
      </w:r>
    </w:p>
    <w:p w:rsidR="000F324C" w:rsidRPr="008D6D5D" w:rsidRDefault="000F324C" w:rsidP="00316074">
      <w:pPr>
        <w:shd w:val="clear" w:color="auto" w:fill="FFFFFF"/>
        <w:tabs>
          <w:tab w:val="left" w:pos="0"/>
          <w:tab w:val="left" w:pos="142"/>
        </w:tabs>
        <w:ind w:left="142"/>
        <w:jc w:val="both"/>
        <w:rPr>
          <w:sz w:val="28"/>
          <w:szCs w:val="28"/>
        </w:rPr>
      </w:pPr>
      <w:r>
        <w:rPr>
          <w:spacing w:val="-10"/>
          <w:sz w:val="28"/>
          <w:szCs w:val="28"/>
        </w:rPr>
        <w:t>3.</w:t>
      </w:r>
      <w:r w:rsidRPr="008D6D5D">
        <w:rPr>
          <w:spacing w:val="-10"/>
          <w:sz w:val="28"/>
          <w:szCs w:val="28"/>
        </w:rPr>
        <w:t>19.</w:t>
      </w:r>
      <w:r w:rsidRPr="008D6D5D">
        <w:rPr>
          <w:sz w:val="28"/>
          <w:szCs w:val="28"/>
        </w:rPr>
        <w:tab/>
      </w:r>
      <w:r w:rsidRPr="008D6D5D">
        <w:rPr>
          <w:spacing w:val="-3"/>
          <w:sz w:val="28"/>
          <w:szCs w:val="28"/>
        </w:rPr>
        <w:t xml:space="preserve">У гостру фазу розвитку захворювання на артрит з засобів </w:t>
      </w:r>
      <w:r w:rsidRPr="008D6D5D">
        <w:rPr>
          <w:sz w:val="28"/>
          <w:szCs w:val="28"/>
        </w:rPr>
        <w:t>фізіотерапії використовують</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2"/>
          <w:sz w:val="28"/>
          <w:szCs w:val="28"/>
        </w:rPr>
        <w:t>3.</w:t>
      </w:r>
      <w:r w:rsidRPr="008D6D5D">
        <w:rPr>
          <w:spacing w:val="-12"/>
          <w:sz w:val="28"/>
          <w:szCs w:val="28"/>
        </w:rPr>
        <w:t>20.</w:t>
      </w:r>
      <w:r w:rsidRPr="008D6D5D">
        <w:rPr>
          <w:sz w:val="28"/>
          <w:szCs w:val="28"/>
        </w:rPr>
        <w:tab/>
      </w:r>
      <w:proofErr w:type="spellStart"/>
      <w:r w:rsidRPr="008D6D5D">
        <w:rPr>
          <w:spacing w:val="-6"/>
          <w:sz w:val="28"/>
          <w:szCs w:val="28"/>
        </w:rPr>
        <w:t>Пораження</w:t>
      </w:r>
      <w:proofErr w:type="spellEnd"/>
      <w:r w:rsidRPr="008D6D5D">
        <w:rPr>
          <w:spacing w:val="-6"/>
          <w:sz w:val="28"/>
          <w:szCs w:val="28"/>
        </w:rPr>
        <w:t xml:space="preserve"> якого органу при гострому порушенні мозкового кровообігу є визначальним для проведення лікування і реабілітації</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3"/>
          <w:sz w:val="28"/>
          <w:szCs w:val="28"/>
        </w:rPr>
        <w:t>3.</w:t>
      </w:r>
      <w:r w:rsidRPr="008D6D5D">
        <w:rPr>
          <w:spacing w:val="-13"/>
          <w:sz w:val="28"/>
          <w:szCs w:val="28"/>
        </w:rPr>
        <w:t>21.</w:t>
      </w:r>
      <w:r w:rsidRPr="008D6D5D">
        <w:rPr>
          <w:sz w:val="28"/>
          <w:szCs w:val="28"/>
        </w:rPr>
        <w:tab/>
        <w:t xml:space="preserve">Програма фізичної реабілітації при хворобі </w:t>
      </w:r>
      <w:proofErr w:type="spellStart"/>
      <w:r w:rsidRPr="008D6D5D">
        <w:rPr>
          <w:sz w:val="28"/>
          <w:szCs w:val="28"/>
        </w:rPr>
        <w:t>Бехтерєва</w:t>
      </w:r>
      <w:proofErr w:type="spellEnd"/>
      <w:r w:rsidRPr="008D6D5D">
        <w:rPr>
          <w:sz w:val="28"/>
          <w:szCs w:val="28"/>
        </w:rPr>
        <w:t xml:space="preserve"> через поступовий розвиток анкілозу суглобів хребта має свої особливості, а саме</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3"/>
          <w:sz w:val="28"/>
          <w:szCs w:val="28"/>
        </w:rPr>
        <w:t>3.</w:t>
      </w:r>
      <w:r w:rsidRPr="008D6D5D">
        <w:rPr>
          <w:spacing w:val="-13"/>
          <w:sz w:val="28"/>
          <w:szCs w:val="28"/>
        </w:rPr>
        <w:t>22.</w:t>
      </w:r>
      <w:r w:rsidRPr="008D6D5D">
        <w:rPr>
          <w:sz w:val="28"/>
          <w:szCs w:val="28"/>
        </w:rPr>
        <w:tab/>
        <w:t xml:space="preserve">При остеохондрозі хребта з локалізацією у шийному </w:t>
      </w:r>
      <w:r w:rsidRPr="008D6D5D">
        <w:rPr>
          <w:spacing w:val="-5"/>
          <w:sz w:val="28"/>
          <w:szCs w:val="28"/>
        </w:rPr>
        <w:t xml:space="preserve">відділі при заняттях </w:t>
      </w:r>
      <w:r w:rsidRPr="008D6D5D">
        <w:rPr>
          <w:spacing w:val="-5"/>
          <w:sz w:val="28"/>
          <w:szCs w:val="28"/>
        </w:rPr>
        <w:lastRenderedPageBreak/>
        <w:t xml:space="preserve">лікувальною гімнастикою треба додержуватися </w:t>
      </w:r>
      <w:r w:rsidRPr="008D6D5D">
        <w:rPr>
          <w:sz w:val="28"/>
          <w:szCs w:val="28"/>
        </w:rPr>
        <w:t>таких методичних принципів</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5"/>
          <w:sz w:val="28"/>
          <w:szCs w:val="28"/>
        </w:rPr>
        <w:t>3.</w:t>
      </w:r>
      <w:r w:rsidRPr="008D6D5D">
        <w:rPr>
          <w:spacing w:val="-15"/>
          <w:sz w:val="28"/>
          <w:szCs w:val="28"/>
        </w:rPr>
        <w:t>23.</w:t>
      </w:r>
      <w:r w:rsidRPr="008D6D5D">
        <w:rPr>
          <w:sz w:val="28"/>
          <w:szCs w:val="28"/>
        </w:rPr>
        <w:tab/>
      </w:r>
      <w:r w:rsidRPr="008D6D5D">
        <w:rPr>
          <w:spacing w:val="-2"/>
          <w:sz w:val="28"/>
          <w:szCs w:val="28"/>
        </w:rPr>
        <w:t xml:space="preserve">При остеохондрозі </w:t>
      </w:r>
      <w:proofErr w:type="spellStart"/>
      <w:r w:rsidRPr="008D6D5D">
        <w:rPr>
          <w:spacing w:val="-2"/>
          <w:sz w:val="28"/>
          <w:szCs w:val="28"/>
        </w:rPr>
        <w:t>попереково</w:t>
      </w:r>
      <w:proofErr w:type="spellEnd"/>
      <w:r w:rsidRPr="008D6D5D">
        <w:rPr>
          <w:spacing w:val="-2"/>
          <w:sz w:val="28"/>
          <w:szCs w:val="28"/>
        </w:rPr>
        <w:t xml:space="preserve">-крижового відділу хребта </w:t>
      </w:r>
      <w:r w:rsidRPr="008D6D5D">
        <w:rPr>
          <w:sz w:val="28"/>
          <w:szCs w:val="28"/>
        </w:rPr>
        <w:t>показані вправи</w:t>
      </w:r>
      <w:r>
        <w:rPr>
          <w:sz w:val="28"/>
          <w:szCs w:val="28"/>
        </w:rPr>
        <w:t>.</w:t>
      </w:r>
    </w:p>
    <w:p w:rsidR="000F324C" w:rsidRPr="008D6D5D" w:rsidRDefault="000F324C" w:rsidP="00316074">
      <w:pPr>
        <w:shd w:val="clear" w:color="auto" w:fill="FFFFFF"/>
        <w:tabs>
          <w:tab w:val="left" w:pos="0"/>
        </w:tabs>
        <w:ind w:left="142"/>
        <w:rPr>
          <w:spacing w:val="-4"/>
          <w:sz w:val="28"/>
          <w:szCs w:val="28"/>
        </w:rPr>
      </w:pPr>
      <w:r>
        <w:rPr>
          <w:spacing w:val="-16"/>
          <w:sz w:val="28"/>
          <w:szCs w:val="28"/>
        </w:rPr>
        <w:t>3.</w:t>
      </w:r>
      <w:r w:rsidRPr="008D6D5D">
        <w:rPr>
          <w:spacing w:val="-16"/>
          <w:sz w:val="28"/>
          <w:szCs w:val="28"/>
        </w:rPr>
        <w:t>24.</w:t>
      </w:r>
      <w:r w:rsidRPr="008D6D5D">
        <w:rPr>
          <w:sz w:val="28"/>
          <w:szCs w:val="28"/>
        </w:rPr>
        <w:tab/>
        <w:t xml:space="preserve">Вихідними положеннями при виконанні вправ хворими з </w:t>
      </w:r>
      <w:r w:rsidRPr="008D6D5D">
        <w:rPr>
          <w:spacing w:val="-4"/>
          <w:sz w:val="28"/>
          <w:szCs w:val="28"/>
        </w:rPr>
        <w:t xml:space="preserve">остеохондрозом </w:t>
      </w:r>
      <w:proofErr w:type="spellStart"/>
      <w:r w:rsidRPr="008D6D5D">
        <w:rPr>
          <w:spacing w:val="-4"/>
          <w:sz w:val="28"/>
          <w:szCs w:val="28"/>
        </w:rPr>
        <w:t>попереково</w:t>
      </w:r>
      <w:proofErr w:type="spellEnd"/>
      <w:r w:rsidRPr="008D6D5D">
        <w:rPr>
          <w:spacing w:val="-4"/>
          <w:sz w:val="28"/>
          <w:szCs w:val="28"/>
        </w:rPr>
        <w:t>-крижового відділу хребта є</w:t>
      </w:r>
      <w:r>
        <w:rPr>
          <w:spacing w:val="-4"/>
          <w:sz w:val="28"/>
          <w:szCs w:val="28"/>
        </w:rPr>
        <w:t>.</w:t>
      </w:r>
    </w:p>
    <w:p w:rsidR="000F324C" w:rsidRPr="008D6D5D" w:rsidRDefault="000F324C" w:rsidP="00316074">
      <w:pPr>
        <w:shd w:val="clear" w:color="auto" w:fill="FFFFFF"/>
        <w:tabs>
          <w:tab w:val="left" w:pos="0"/>
          <w:tab w:val="left" w:pos="142"/>
        </w:tabs>
        <w:ind w:left="142"/>
        <w:jc w:val="both"/>
        <w:rPr>
          <w:sz w:val="28"/>
          <w:szCs w:val="28"/>
        </w:rPr>
      </w:pPr>
      <w:r>
        <w:rPr>
          <w:spacing w:val="-16"/>
          <w:sz w:val="28"/>
          <w:szCs w:val="28"/>
        </w:rPr>
        <w:t>3.</w:t>
      </w:r>
      <w:r w:rsidRPr="008D6D5D">
        <w:rPr>
          <w:spacing w:val="-16"/>
          <w:sz w:val="28"/>
          <w:szCs w:val="28"/>
        </w:rPr>
        <w:t>25.</w:t>
      </w:r>
      <w:r w:rsidRPr="008D6D5D">
        <w:rPr>
          <w:sz w:val="28"/>
          <w:szCs w:val="28"/>
        </w:rPr>
        <w:tab/>
        <w:t>При остеохондрозі хребта у гострий період з фізіотерапевтичних заходів призначають</w:t>
      </w:r>
      <w:r>
        <w:rPr>
          <w:sz w:val="28"/>
          <w:szCs w:val="28"/>
        </w:rPr>
        <w:t>.</w:t>
      </w:r>
    </w:p>
    <w:p w:rsidR="000F324C" w:rsidRPr="008D6D5D" w:rsidRDefault="000F324C" w:rsidP="00316074">
      <w:pPr>
        <w:shd w:val="clear" w:color="auto" w:fill="FFFFFF"/>
        <w:tabs>
          <w:tab w:val="left" w:pos="0"/>
          <w:tab w:val="left" w:pos="142"/>
          <w:tab w:val="left" w:pos="785"/>
        </w:tabs>
        <w:ind w:left="142"/>
        <w:jc w:val="both"/>
        <w:rPr>
          <w:sz w:val="28"/>
          <w:szCs w:val="28"/>
        </w:rPr>
      </w:pPr>
      <w:r>
        <w:rPr>
          <w:spacing w:val="-15"/>
          <w:sz w:val="28"/>
          <w:szCs w:val="28"/>
        </w:rPr>
        <w:t>3.</w:t>
      </w:r>
      <w:r w:rsidRPr="008D6D5D">
        <w:rPr>
          <w:spacing w:val="-15"/>
          <w:sz w:val="28"/>
          <w:szCs w:val="28"/>
        </w:rPr>
        <w:t>26.</w:t>
      </w:r>
      <w:r w:rsidRPr="008D6D5D">
        <w:rPr>
          <w:sz w:val="28"/>
          <w:szCs w:val="28"/>
        </w:rPr>
        <w:tab/>
      </w:r>
      <w:r w:rsidRPr="008D6D5D">
        <w:rPr>
          <w:spacing w:val="-2"/>
          <w:sz w:val="28"/>
          <w:szCs w:val="28"/>
        </w:rPr>
        <w:t xml:space="preserve">В </w:t>
      </w:r>
      <w:proofErr w:type="spellStart"/>
      <w:r w:rsidRPr="008D6D5D">
        <w:rPr>
          <w:spacing w:val="-2"/>
          <w:sz w:val="28"/>
          <w:szCs w:val="28"/>
        </w:rPr>
        <w:t>повсякденному,житті</w:t>
      </w:r>
      <w:proofErr w:type="spellEnd"/>
      <w:r w:rsidRPr="008D6D5D">
        <w:rPr>
          <w:spacing w:val="-2"/>
          <w:sz w:val="28"/>
          <w:szCs w:val="28"/>
        </w:rPr>
        <w:t xml:space="preserve"> хворим на </w:t>
      </w:r>
      <w:proofErr w:type="spellStart"/>
      <w:r w:rsidRPr="008D6D5D">
        <w:rPr>
          <w:spacing w:val="-2"/>
          <w:sz w:val="28"/>
          <w:szCs w:val="28"/>
        </w:rPr>
        <w:t>попереково</w:t>
      </w:r>
      <w:proofErr w:type="spellEnd"/>
      <w:r w:rsidRPr="008D6D5D">
        <w:rPr>
          <w:spacing w:val="-2"/>
          <w:sz w:val="28"/>
          <w:szCs w:val="28"/>
        </w:rPr>
        <w:t xml:space="preserve">-крижовий </w:t>
      </w:r>
      <w:r w:rsidRPr="008D6D5D">
        <w:rPr>
          <w:sz w:val="28"/>
          <w:szCs w:val="28"/>
        </w:rPr>
        <w:t>остеохондроз-рекомендують</w:t>
      </w:r>
      <w:r>
        <w:rPr>
          <w:sz w:val="28"/>
          <w:szCs w:val="28"/>
        </w:rPr>
        <w:t>.</w:t>
      </w:r>
    </w:p>
    <w:p w:rsidR="000F324C" w:rsidRPr="008D6D5D" w:rsidRDefault="000F324C" w:rsidP="00316074">
      <w:pPr>
        <w:shd w:val="clear" w:color="auto" w:fill="FFFFFF"/>
        <w:tabs>
          <w:tab w:val="left" w:pos="0"/>
          <w:tab w:val="left" w:pos="785"/>
        </w:tabs>
        <w:ind w:left="142"/>
        <w:rPr>
          <w:sz w:val="28"/>
          <w:szCs w:val="28"/>
        </w:rPr>
      </w:pPr>
      <w:r>
        <w:rPr>
          <w:spacing w:val="-15"/>
          <w:sz w:val="28"/>
          <w:szCs w:val="28"/>
        </w:rPr>
        <w:t>3.</w:t>
      </w:r>
      <w:r w:rsidRPr="008D6D5D">
        <w:rPr>
          <w:spacing w:val="-15"/>
          <w:sz w:val="28"/>
          <w:szCs w:val="28"/>
        </w:rPr>
        <w:t>27.</w:t>
      </w:r>
      <w:r w:rsidRPr="008D6D5D">
        <w:rPr>
          <w:sz w:val="28"/>
          <w:szCs w:val="28"/>
        </w:rPr>
        <w:tab/>
      </w:r>
      <w:r w:rsidRPr="008D6D5D">
        <w:rPr>
          <w:spacing w:val="-3"/>
          <w:sz w:val="28"/>
          <w:szCs w:val="28"/>
        </w:rPr>
        <w:t>Спастичний параліч характеризується</w:t>
      </w:r>
      <w:r>
        <w:rPr>
          <w:spacing w:val="-3"/>
          <w:sz w:val="28"/>
          <w:szCs w:val="28"/>
        </w:rPr>
        <w:t>.</w:t>
      </w:r>
    </w:p>
    <w:p w:rsidR="000F324C" w:rsidRPr="008D6D5D" w:rsidRDefault="000F324C" w:rsidP="00316074">
      <w:pPr>
        <w:shd w:val="clear" w:color="auto" w:fill="FFFFFF"/>
        <w:ind w:left="142"/>
        <w:rPr>
          <w:sz w:val="28"/>
          <w:szCs w:val="28"/>
        </w:rPr>
      </w:pPr>
      <w:r>
        <w:rPr>
          <w:spacing w:val="-16"/>
          <w:sz w:val="28"/>
          <w:szCs w:val="28"/>
        </w:rPr>
        <w:t>3.</w:t>
      </w:r>
      <w:r w:rsidRPr="008D6D5D">
        <w:rPr>
          <w:spacing w:val="-16"/>
          <w:sz w:val="28"/>
          <w:szCs w:val="28"/>
        </w:rPr>
        <w:t>28.</w:t>
      </w:r>
      <w:r w:rsidRPr="008D6D5D">
        <w:rPr>
          <w:sz w:val="28"/>
          <w:szCs w:val="28"/>
        </w:rPr>
        <w:tab/>
      </w:r>
      <w:r w:rsidRPr="008D6D5D">
        <w:rPr>
          <w:spacing w:val="-4"/>
          <w:sz w:val="28"/>
          <w:szCs w:val="28"/>
        </w:rPr>
        <w:t>Млявий параліч виникає при</w:t>
      </w:r>
      <w:r>
        <w:rPr>
          <w:spacing w:val="-4"/>
          <w:sz w:val="28"/>
          <w:szCs w:val="28"/>
        </w:rPr>
        <w:t>.</w:t>
      </w:r>
    </w:p>
    <w:p w:rsidR="000F324C" w:rsidRPr="008D6D5D" w:rsidRDefault="000F324C" w:rsidP="00316074">
      <w:pPr>
        <w:shd w:val="clear" w:color="auto" w:fill="FFFFFF"/>
        <w:ind w:left="142"/>
        <w:jc w:val="both"/>
        <w:rPr>
          <w:sz w:val="28"/>
          <w:szCs w:val="28"/>
        </w:rPr>
      </w:pPr>
      <w:r>
        <w:rPr>
          <w:spacing w:val="-12"/>
          <w:sz w:val="28"/>
          <w:szCs w:val="28"/>
        </w:rPr>
        <w:t>3.</w:t>
      </w:r>
      <w:r w:rsidRPr="008D6D5D">
        <w:rPr>
          <w:spacing w:val="-12"/>
          <w:sz w:val="28"/>
          <w:szCs w:val="28"/>
        </w:rPr>
        <w:t>29.</w:t>
      </w:r>
      <w:r w:rsidRPr="008D6D5D">
        <w:rPr>
          <w:sz w:val="28"/>
          <w:szCs w:val="28"/>
        </w:rPr>
        <w:tab/>
      </w:r>
      <w:r w:rsidRPr="008D6D5D">
        <w:rPr>
          <w:spacing w:val="-4"/>
          <w:sz w:val="28"/>
          <w:szCs w:val="28"/>
        </w:rPr>
        <w:t xml:space="preserve">При проведенні фізичної реабілітації при захворюваннях і </w:t>
      </w:r>
      <w:r w:rsidRPr="008D6D5D">
        <w:rPr>
          <w:spacing w:val="-3"/>
          <w:sz w:val="28"/>
          <w:szCs w:val="28"/>
        </w:rPr>
        <w:t>пошкодженнях нервової системи провідним принципом є</w:t>
      </w:r>
      <w:r>
        <w:rPr>
          <w:spacing w:val="-3"/>
          <w:sz w:val="28"/>
          <w:szCs w:val="28"/>
        </w:rPr>
        <w:t>.</w:t>
      </w:r>
    </w:p>
    <w:p w:rsidR="000F324C" w:rsidRPr="008D6D5D" w:rsidRDefault="000F324C" w:rsidP="00316074">
      <w:pPr>
        <w:shd w:val="clear" w:color="auto" w:fill="FFFFFF"/>
        <w:tabs>
          <w:tab w:val="left" w:pos="0"/>
        </w:tabs>
        <w:ind w:left="142"/>
        <w:jc w:val="both"/>
        <w:rPr>
          <w:sz w:val="28"/>
          <w:szCs w:val="28"/>
        </w:rPr>
      </w:pPr>
      <w:r>
        <w:rPr>
          <w:spacing w:val="-15"/>
          <w:sz w:val="28"/>
          <w:szCs w:val="28"/>
        </w:rPr>
        <w:t>3.</w:t>
      </w:r>
      <w:r w:rsidRPr="008D6D5D">
        <w:rPr>
          <w:spacing w:val="-15"/>
          <w:sz w:val="28"/>
          <w:szCs w:val="28"/>
        </w:rPr>
        <w:t>30.</w:t>
      </w:r>
      <w:r w:rsidRPr="008D6D5D">
        <w:rPr>
          <w:sz w:val="28"/>
          <w:szCs w:val="28"/>
        </w:rPr>
        <w:tab/>
        <w:t>При млявому паралічу добір вправ проводиться таким чином, щоб</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6"/>
          <w:sz w:val="28"/>
          <w:szCs w:val="28"/>
        </w:rPr>
        <w:t>3.</w:t>
      </w:r>
      <w:r w:rsidRPr="008D6D5D">
        <w:rPr>
          <w:spacing w:val="-16"/>
          <w:sz w:val="28"/>
          <w:szCs w:val="28"/>
        </w:rPr>
        <w:t>31.</w:t>
      </w:r>
      <w:r w:rsidRPr="008D6D5D">
        <w:rPr>
          <w:sz w:val="28"/>
          <w:szCs w:val="28"/>
        </w:rPr>
        <w:tab/>
      </w:r>
      <w:r w:rsidRPr="008D6D5D">
        <w:rPr>
          <w:spacing w:val="-4"/>
          <w:sz w:val="28"/>
          <w:szCs w:val="28"/>
        </w:rPr>
        <w:t xml:space="preserve">При спастичному паралічу добір вправ проводиться </w:t>
      </w:r>
      <w:proofErr w:type="spellStart"/>
      <w:r w:rsidRPr="008D6D5D">
        <w:rPr>
          <w:spacing w:val="-4"/>
          <w:sz w:val="28"/>
          <w:szCs w:val="28"/>
        </w:rPr>
        <w:t>таким</w:t>
      </w:r>
      <w:r w:rsidRPr="008D6D5D">
        <w:rPr>
          <w:sz w:val="28"/>
          <w:szCs w:val="28"/>
        </w:rPr>
        <w:t>чином</w:t>
      </w:r>
      <w:proofErr w:type="spellEnd"/>
      <w:r w:rsidRPr="008D6D5D">
        <w:rPr>
          <w:sz w:val="28"/>
          <w:szCs w:val="28"/>
        </w:rPr>
        <w:t>, щоб</w:t>
      </w:r>
      <w:r>
        <w:rPr>
          <w:sz w:val="28"/>
          <w:szCs w:val="28"/>
        </w:rPr>
        <w:t>.</w:t>
      </w:r>
    </w:p>
    <w:p w:rsidR="000F324C" w:rsidRPr="008D6D5D" w:rsidRDefault="000F324C" w:rsidP="00316074">
      <w:pPr>
        <w:shd w:val="clear" w:color="auto" w:fill="FFFFFF"/>
        <w:tabs>
          <w:tab w:val="left" w:pos="0"/>
          <w:tab w:val="left" w:pos="878"/>
        </w:tabs>
        <w:ind w:left="142"/>
        <w:rPr>
          <w:sz w:val="28"/>
          <w:szCs w:val="28"/>
        </w:rPr>
      </w:pPr>
      <w:r>
        <w:rPr>
          <w:spacing w:val="-15"/>
          <w:sz w:val="28"/>
          <w:szCs w:val="28"/>
        </w:rPr>
        <w:t>3.</w:t>
      </w:r>
      <w:r w:rsidRPr="008D6D5D">
        <w:rPr>
          <w:spacing w:val="-15"/>
          <w:sz w:val="28"/>
          <w:szCs w:val="28"/>
        </w:rPr>
        <w:t>32.</w:t>
      </w:r>
      <w:r w:rsidRPr="008D6D5D">
        <w:rPr>
          <w:sz w:val="28"/>
          <w:szCs w:val="28"/>
        </w:rPr>
        <w:tab/>
      </w:r>
      <w:r w:rsidRPr="008D6D5D">
        <w:rPr>
          <w:spacing w:val="-2"/>
          <w:sz w:val="28"/>
          <w:szCs w:val="28"/>
        </w:rPr>
        <w:t>При інсульті розрізняють такі ступені порушення рухових функцій</w:t>
      </w:r>
      <w:r>
        <w:rPr>
          <w:sz w:val="28"/>
          <w:szCs w:val="28"/>
        </w:rPr>
        <w:t>.</w:t>
      </w:r>
    </w:p>
    <w:p w:rsidR="000F324C" w:rsidRPr="008D6D5D" w:rsidRDefault="000F324C" w:rsidP="00316074">
      <w:pPr>
        <w:shd w:val="clear" w:color="auto" w:fill="FFFFFF"/>
        <w:tabs>
          <w:tab w:val="left" w:pos="0"/>
          <w:tab w:val="left" w:pos="878"/>
        </w:tabs>
        <w:ind w:left="142"/>
        <w:jc w:val="both"/>
        <w:rPr>
          <w:sz w:val="28"/>
          <w:szCs w:val="28"/>
        </w:rPr>
      </w:pPr>
      <w:r>
        <w:rPr>
          <w:spacing w:val="-18"/>
          <w:sz w:val="28"/>
          <w:szCs w:val="28"/>
        </w:rPr>
        <w:t>3.</w:t>
      </w:r>
      <w:r w:rsidRPr="008D6D5D">
        <w:rPr>
          <w:spacing w:val="-18"/>
          <w:sz w:val="28"/>
          <w:szCs w:val="28"/>
        </w:rPr>
        <w:t>33.</w:t>
      </w:r>
      <w:r w:rsidRPr="008D6D5D">
        <w:rPr>
          <w:sz w:val="28"/>
          <w:szCs w:val="28"/>
        </w:rPr>
        <w:tab/>
        <w:t>Фізіотерапевтичні процедури при проведенні фізичної реабілітації сприяють</w:t>
      </w:r>
      <w:r>
        <w:rPr>
          <w:sz w:val="28"/>
          <w:szCs w:val="28"/>
        </w:rPr>
        <w:t>.</w:t>
      </w:r>
    </w:p>
    <w:p w:rsidR="000F324C" w:rsidRPr="008D6D5D" w:rsidRDefault="000F324C" w:rsidP="00316074">
      <w:pPr>
        <w:shd w:val="clear" w:color="auto" w:fill="FFFFFF"/>
        <w:tabs>
          <w:tab w:val="left" w:pos="0"/>
        </w:tabs>
        <w:ind w:left="142"/>
        <w:rPr>
          <w:i/>
          <w:sz w:val="28"/>
          <w:szCs w:val="28"/>
        </w:rPr>
      </w:pPr>
      <w:r>
        <w:rPr>
          <w:spacing w:val="-21"/>
          <w:sz w:val="28"/>
          <w:szCs w:val="28"/>
        </w:rPr>
        <w:t>3.</w:t>
      </w:r>
      <w:r w:rsidRPr="008D6D5D">
        <w:rPr>
          <w:spacing w:val="-21"/>
          <w:sz w:val="28"/>
          <w:szCs w:val="28"/>
        </w:rPr>
        <w:t>34.</w:t>
      </w:r>
      <w:r w:rsidRPr="008D6D5D">
        <w:rPr>
          <w:sz w:val="28"/>
          <w:szCs w:val="28"/>
        </w:rPr>
        <w:tab/>
      </w:r>
      <w:r w:rsidRPr="008D6D5D">
        <w:rPr>
          <w:spacing w:val="-6"/>
          <w:sz w:val="28"/>
          <w:szCs w:val="28"/>
        </w:rPr>
        <w:t>До захворювань периферичної нервової системи відносять</w:t>
      </w:r>
      <w:r>
        <w:rPr>
          <w:spacing w:val="-6"/>
          <w:sz w:val="28"/>
          <w:szCs w:val="28"/>
        </w:rPr>
        <w:t>.</w:t>
      </w:r>
    </w:p>
    <w:p w:rsidR="000F324C" w:rsidRPr="008D6D5D" w:rsidRDefault="000F324C" w:rsidP="00316074">
      <w:pPr>
        <w:shd w:val="clear" w:color="auto" w:fill="FFFFFF"/>
        <w:tabs>
          <w:tab w:val="left" w:pos="0"/>
        </w:tabs>
        <w:ind w:left="142"/>
        <w:jc w:val="both"/>
        <w:rPr>
          <w:sz w:val="28"/>
          <w:szCs w:val="28"/>
        </w:rPr>
      </w:pPr>
      <w:r>
        <w:rPr>
          <w:spacing w:val="-18"/>
          <w:sz w:val="28"/>
          <w:szCs w:val="28"/>
        </w:rPr>
        <w:t>3.</w:t>
      </w:r>
      <w:r w:rsidRPr="008D6D5D">
        <w:rPr>
          <w:spacing w:val="-18"/>
          <w:sz w:val="28"/>
          <w:szCs w:val="28"/>
        </w:rPr>
        <w:t>35.</w:t>
      </w:r>
      <w:r w:rsidRPr="008D6D5D">
        <w:rPr>
          <w:sz w:val="28"/>
          <w:szCs w:val="28"/>
        </w:rPr>
        <w:tab/>
      </w:r>
      <w:r w:rsidRPr="008D6D5D">
        <w:rPr>
          <w:spacing w:val="-3"/>
          <w:sz w:val="28"/>
          <w:szCs w:val="28"/>
        </w:rPr>
        <w:t xml:space="preserve">При проведенні фізичної реабілітації хворих на неврити в </w:t>
      </w:r>
      <w:r w:rsidRPr="008D6D5D">
        <w:rPr>
          <w:sz w:val="28"/>
          <w:szCs w:val="28"/>
        </w:rPr>
        <w:t>умовах постільного режиму використовують</w:t>
      </w:r>
      <w:r>
        <w:rPr>
          <w:sz w:val="28"/>
          <w:szCs w:val="28"/>
        </w:rPr>
        <w:t>.</w:t>
      </w:r>
    </w:p>
    <w:p w:rsidR="000F324C" w:rsidRPr="008D6D5D" w:rsidRDefault="000F324C" w:rsidP="00316074">
      <w:pPr>
        <w:shd w:val="clear" w:color="auto" w:fill="FFFFFF"/>
        <w:tabs>
          <w:tab w:val="left" w:pos="0"/>
        </w:tabs>
        <w:ind w:left="142"/>
        <w:jc w:val="both"/>
        <w:rPr>
          <w:sz w:val="28"/>
          <w:szCs w:val="28"/>
        </w:rPr>
      </w:pPr>
      <w:r>
        <w:rPr>
          <w:spacing w:val="-15"/>
          <w:sz w:val="28"/>
          <w:szCs w:val="28"/>
        </w:rPr>
        <w:t>3.</w:t>
      </w:r>
      <w:r w:rsidRPr="008D6D5D">
        <w:rPr>
          <w:spacing w:val="-15"/>
          <w:sz w:val="28"/>
          <w:szCs w:val="28"/>
        </w:rPr>
        <w:t>36.</w:t>
      </w:r>
      <w:r w:rsidRPr="008D6D5D">
        <w:rPr>
          <w:sz w:val="28"/>
          <w:szCs w:val="28"/>
        </w:rPr>
        <w:tab/>
      </w:r>
      <w:r w:rsidRPr="008D6D5D">
        <w:rPr>
          <w:spacing w:val="-5"/>
          <w:sz w:val="28"/>
          <w:szCs w:val="28"/>
        </w:rPr>
        <w:t xml:space="preserve">У вільному режимі при </w:t>
      </w:r>
      <w:proofErr w:type="spellStart"/>
      <w:r w:rsidRPr="008D6D5D">
        <w:rPr>
          <w:spacing w:val="-5"/>
          <w:sz w:val="28"/>
          <w:szCs w:val="28"/>
        </w:rPr>
        <w:t>попереково</w:t>
      </w:r>
      <w:proofErr w:type="spellEnd"/>
      <w:r w:rsidRPr="008D6D5D">
        <w:rPr>
          <w:spacing w:val="-5"/>
          <w:sz w:val="28"/>
          <w:szCs w:val="28"/>
        </w:rPr>
        <w:t xml:space="preserve">-крижовому радикуліті </w:t>
      </w:r>
      <w:r w:rsidRPr="008D6D5D">
        <w:rPr>
          <w:sz w:val="28"/>
          <w:szCs w:val="28"/>
        </w:rPr>
        <w:t>вправи для кінцівок виконують</w:t>
      </w:r>
      <w:r>
        <w:rPr>
          <w:sz w:val="28"/>
          <w:szCs w:val="28"/>
        </w:rPr>
        <w:t>.</w:t>
      </w:r>
    </w:p>
    <w:p w:rsidR="000F324C" w:rsidRPr="008D6D5D" w:rsidRDefault="000F324C" w:rsidP="00316074">
      <w:pPr>
        <w:shd w:val="clear" w:color="auto" w:fill="FFFFFF"/>
        <w:tabs>
          <w:tab w:val="left" w:pos="0"/>
        </w:tabs>
        <w:ind w:left="142"/>
        <w:rPr>
          <w:sz w:val="28"/>
          <w:szCs w:val="28"/>
        </w:rPr>
      </w:pPr>
      <w:r>
        <w:rPr>
          <w:spacing w:val="-18"/>
          <w:sz w:val="28"/>
          <w:szCs w:val="28"/>
        </w:rPr>
        <w:t>3.</w:t>
      </w:r>
      <w:r w:rsidRPr="008D6D5D">
        <w:rPr>
          <w:spacing w:val="-18"/>
          <w:sz w:val="28"/>
          <w:szCs w:val="28"/>
        </w:rPr>
        <w:t>37.</w:t>
      </w:r>
      <w:r w:rsidRPr="008D6D5D">
        <w:rPr>
          <w:sz w:val="28"/>
          <w:szCs w:val="28"/>
        </w:rPr>
        <w:tab/>
      </w:r>
      <w:r w:rsidRPr="008D6D5D">
        <w:rPr>
          <w:spacing w:val="-3"/>
          <w:sz w:val="28"/>
          <w:szCs w:val="28"/>
        </w:rPr>
        <w:t>Масаж при запаленні корінців спинного мозку</w:t>
      </w:r>
      <w:r>
        <w:rPr>
          <w:spacing w:val="-3"/>
          <w:sz w:val="28"/>
          <w:szCs w:val="28"/>
        </w:rPr>
        <w:t>.</w:t>
      </w:r>
    </w:p>
    <w:p w:rsidR="000F324C" w:rsidRPr="008D6D5D" w:rsidRDefault="000F324C" w:rsidP="00316074">
      <w:pPr>
        <w:shd w:val="clear" w:color="auto" w:fill="FFFFFF"/>
        <w:tabs>
          <w:tab w:val="left" w:pos="0"/>
        </w:tabs>
        <w:ind w:left="142"/>
        <w:jc w:val="both"/>
        <w:rPr>
          <w:sz w:val="28"/>
          <w:szCs w:val="28"/>
        </w:rPr>
      </w:pPr>
      <w:r>
        <w:rPr>
          <w:spacing w:val="-18"/>
          <w:sz w:val="28"/>
          <w:szCs w:val="28"/>
        </w:rPr>
        <w:t>3.</w:t>
      </w:r>
      <w:r w:rsidRPr="008D6D5D">
        <w:rPr>
          <w:spacing w:val="-18"/>
          <w:sz w:val="28"/>
          <w:szCs w:val="28"/>
        </w:rPr>
        <w:t>38.</w:t>
      </w:r>
      <w:r w:rsidRPr="008D6D5D">
        <w:rPr>
          <w:sz w:val="28"/>
          <w:szCs w:val="28"/>
        </w:rPr>
        <w:tab/>
        <w:t>Хворим з захворюваннями та травмами периферичної нервової системи показане періодичне санаторно-курортне лікування</w:t>
      </w:r>
      <w:r>
        <w:rPr>
          <w:sz w:val="28"/>
          <w:szCs w:val="28"/>
        </w:rPr>
        <w:t>.</w:t>
      </w:r>
    </w:p>
    <w:p w:rsidR="000F324C" w:rsidRPr="008D6D5D" w:rsidRDefault="000F324C" w:rsidP="00316074">
      <w:pPr>
        <w:shd w:val="clear" w:color="auto" w:fill="FFFFFF"/>
        <w:tabs>
          <w:tab w:val="left" w:pos="0"/>
          <w:tab w:val="left" w:pos="943"/>
        </w:tabs>
        <w:ind w:left="142"/>
        <w:rPr>
          <w:sz w:val="28"/>
          <w:szCs w:val="28"/>
        </w:rPr>
      </w:pPr>
      <w:r>
        <w:rPr>
          <w:spacing w:val="-15"/>
          <w:sz w:val="28"/>
          <w:szCs w:val="28"/>
        </w:rPr>
        <w:t>3.</w:t>
      </w:r>
      <w:r w:rsidRPr="008D6D5D">
        <w:rPr>
          <w:spacing w:val="-15"/>
          <w:sz w:val="28"/>
          <w:szCs w:val="28"/>
        </w:rPr>
        <w:t>39.</w:t>
      </w:r>
      <w:r w:rsidRPr="008D6D5D">
        <w:rPr>
          <w:sz w:val="28"/>
          <w:szCs w:val="28"/>
        </w:rPr>
        <w:tab/>
      </w:r>
      <w:r w:rsidRPr="008D6D5D">
        <w:rPr>
          <w:spacing w:val="-5"/>
          <w:sz w:val="28"/>
          <w:szCs w:val="28"/>
        </w:rPr>
        <w:t>Під впливом УФО в шкірі  утворюється анти рахітичний вітамін</w:t>
      </w:r>
      <w:r>
        <w:rPr>
          <w:spacing w:val="-5"/>
          <w:sz w:val="28"/>
          <w:szCs w:val="28"/>
        </w:rPr>
        <w:t>.</w:t>
      </w:r>
    </w:p>
    <w:p w:rsidR="000F324C" w:rsidRPr="008D6D5D" w:rsidRDefault="000F324C" w:rsidP="00316074">
      <w:pPr>
        <w:shd w:val="clear" w:color="auto" w:fill="FFFFFF"/>
        <w:tabs>
          <w:tab w:val="left" w:pos="0"/>
          <w:tab w:val="left" w:pos="943"/>
        </w:tabs>
        <w:ind w:left="142"/>
        <w:jc w:val="both"/>
        <w:rPr>
          <w:sz w:val="28"/>
          <w:szCs w:val="28"/>
        </w:rPr>
      </w:pPr>
      <w:r>
        <w:rPr>
          <w:spacing w:val="-16"/>
          <w:sz w:val="28"/>
          <w:szCs w:val="28"/>
        </w:rPr>
        <w:t>3.</w:t>
      </w:r>
      <w:r w:rsidRPr="008D6D5D">
        <w:rPr>
          <w:spacing w:val="-16"/>
          <w:sz w:val="28"/>
          <w:szCs w:val="28"/>
        </w:rPr>
        <w:t>40.</w:t>
      </w:r>
      <w:r w:rsidRPr="008D6D5D">
        <w:rPr>
          <w:sz w:val="28"/>
          <w:szCs w:val="28"/>
        </w:rPr>
        <w:tab/>
      </w:r>
      <w:r w:rsidRPr="008D6D5D">
        <w:rPr>
          <w:spacing w:val="-3"/>
          <w:sz w:val="28"/>
          <w:szCs w:val="28"/>
        </w:rPr>
        <w:t xml:space="preserve">Фізична реабілітація при невриті лицьового нерву. </w:t>
      </w:r>
      <w:r w:rsidRPr="008D6D5D">
        <w:rPr>
          <w:sz w:val="28"/>
          <w:szCs w:val="28"/>
        </w:rPr>
        <w:t>Лікування положенням здійснюється</w:t>
      </w:r>
      <w:r>
        <w:rPr>
          <w:sz w:val="28"/>
          <w:szCs w:val="28"/>
        </w:rPr>
        <w:t>.</w:t>
      </w:r>
    </w:p>
    <w:p w:rsidR="000F324C" w:rsidRPr="008D6D5D" w:rsidRDefault="000F324C" w:rsidP="00316074">
      <w:pPr>
        <w:shd w:val="clear" w:color="auto" w:fill="FFFFFF"/>
        <w:ind w:left="142"/>
        <w:jc w:val="both"/>
        <w:rPr>
          <w:sz w:val="28"/>
          <w:szCs w:val="28"/>
        </w:rPr>
      </w:pPr>
      <w:r>
        <w:rPr>
          <w:spacing w:val="-6"/>
          <w:sz w:val="28"/>
          <w:szCs w:val="28"/>
        </w:rPr>
        <w:t>3.</w:t>
      </w:r>
      <w:r w:rsidRPr="008D6D5D">
        <w:rPr>
          <w:spacing w:val="-6"/>
          <w:sz w:val="28"/>
          <w:szCs w:val="28"/>
        </w:rPr>
        <w:t>41.</w:t>
      </w:r>
      <w:r w:rsidRPr="008D6D5D">
        <w:rPr>
          <w:sz w:val="28"/>
          <w:szCs w:val="28"/>
        </w:rPr>
        <w:tab/>
        <w:t>Реабілітація хворих на інсульт проводиться у декілька етапів, а саме</w:t>
      </w:r>
      <w:r>
        <w:rPr>
          <w:sz w:val="28"/>
          <w:szCs w:val="28"/>
        </w:rPr>
        <w:t>.</w:t>
      </w:r>
    </w:p>
    <w:p w:rsidR="000F324C" w:rsidRPr="008D6D5D" w:rsidRDefault="000F324C" w:rsidP="00316074">
      <w:pPr>
        <w:shd w:val="clear" w:color="auto" w:fill="FFFFFF"/>
        <w:ind w:left="142"/>
        <w:rPr>
          <w:sz w:val="28"/>
          <w:szCs w:val="28"/>
        </w:rPr>
      </w:pPr>
      <w:r>
        <w:rPr>
          <w:spacing w:val="-15"/>
          <w:sz w:val="28"/>
          <w:szCs w:val="28"/>
        </w:rPr>
        <w:t>3.</w:t>
      </w:r>
      <w:r w:rsidRPr="008D6D5D">
        <w:rPr>
          <w:spacing w:val="-15"/>
          <w:sz w:val="28"/>
          <w:szCs w:val="28"/>
        </w:rPr>
        <w:t>42.</w:t>
      </w:r>
      <w:r w:rsidRPr="008D6D5D">
        <w:rPr>
          <w:sz w:val="28"/>
          <w:szCs w:val="28"/>
        </w:rPr>
        <w:tab/>
      </w:r>
      <w:r w:rsidRPr="008D6D5D">
        <w:rPr>
          <w:spacing w:val="-3"/>
          <w:sz w:val="28"/>
          <w:szCs w:val="28"/>
        </w:rPr>
        <w:t xml:space="preserve">Поза </w:t>
      </w:r>
      <w:proofErr w:type="spellStart"/>
      <w:r w:rsidRPr="008D6D5D">
        <w:rPr>
          <w:spacing w:val="-3"/>
          <w:sz w:val="28"/>
          <w:szCs w:val="28"/>
        </w:rPr>
        <w:t>Верніке</w:t>
      </w:r>
      <w:proofErr w:type="spellEnd"/>
      <w:r w:rsidRPr="008D6D5D">
        <w:rPr>
          <w:spacing w:val="-3"/>
          <w:sz w:val="28"/>
          <w:szCs w:val="28"/>
        </w:rPr>
        <w:t>-Манна характеризується</w:t>
      </w:r>
      <w:r>
        <w:rPr>
          <w:spacing w:val="-3"/>
          <w:sz w:val="28"/>
          <w:szCs w:val="28"/>
        </w:rPr>
        <w:t>.</w:t>
      </w:r>
    </w:p>
    <w:p w:rsidR="000F324C" w:rsidRPr="008D6D5D" w:rsidRDefault="000F324C" w:rsidP="00316074">
      <w:pPr>
        <w:shd w:val="clear" w:color="auto" w:fill="FFFFFF"/>
        <w:ind w:left="142"/>
        <w:jc w:val="both"/>
        <w:rPr>
          <w:sz w:val="28"/>
          <w:szCs w:val="28"/>
        </w:rPr>
      </w:pPr>
      <w:r>
        <w:rPr>
          <w:spacing w:val="-16"/>
          <w:sz w:val="28"/>
          <w:szCs w:val="28"/>
        </w:rPr>
        <w:t>3.</w:t>
      </w:r>
      <w:r w:rsidRPr="008D6D5D">
        <w:rPr>
          <w:spacing w:val="-16"/>
          <w:sz w:val="28"/>
          <w:szCs w:val="28"/>
        </w:rPr>
        <w:t>43.</w:t>
      </w:r>
      <w:r w:rsidRPr="008D6D5D">
        <w:rPr>
          <w:sz w:val="28"/>
          <w:szCs w:val="28"/>
        </w:rPr>
        <w:tab/>
        <w:t>Стандартний строк перебування пацієнтів у санаторіях складає здебільшого</w:t>
      </w:r>
      <w:r>
        <w:rPr>
          <w:sz w:val="28"/>
          <w:szCs w:val="28"/>
        </w:rPr>
        <w:t>.</w:t>
      </w:r>
    </w:p>
    <w:p w:rsidR="000F324C" w:rsidRPr="008D6D5D" w:rsidRDefault="000F324C" w:rsidP="00316074">
      <w:pPr>
        <w:shd w:val="clear" w:color="auto" w:fill="FFFFFF"/>
        <w:ind w:left="142"/>
        <w:jc w:val="both"/>
        <w:rPr>
          <w:sz w:val="28"/>
          <w:szCs w:val="28"/>
        </w:rPr>
      </w:pPr>
      <w:r>
        <w:rPr>
          <w:spacing w:val="-4"/>
          <w:sz w:val="28"/>
          <w:szCs w:val="28"/>
        </w:rPr>
        <w:t>3.</w:t>
      </w:r>
      <w:r w:rsidRPr="008D6D5D">
        <w:rPr>
          <w:spacing w:val="-4"/>
          <w:sz w:val="28"/>
          <w:szCs w:val="28"/>
        </w:rPr>
        <w:t>44.</w:t>
      </w:r>
      <w:r w:rsidRPr="008D6D5D">
        <w:rPr>
          <w:sz w:val="28"/>
          <w:szCs w:val="28"/>
        </w:rPr>
        <w:tab/>
        <w:t xml:space="preserve">При </w:t>
      </w:r>
      <w:r w:rsidRPr="008D6D5D">
        <w:rPr>
          <w:sz w:val="28"/>
          <w:szCs w:val="28"/>
          <w:lang w:val="en-US"/>
        </w:rPr>
        <w:t>III</w:t>
      </w:r>
      <w:r w:rsidRPr="008D6D5D">
        <w:rPr>
          <w:sz w:val="28"/>
          <w:szCs w:val="28"/>
        </w:rPr>
        <w:t xml:space="preserve">  ступені порушень рухових функцій головною метою реабілітації є</w:t>
      </w:r>
      <w:r>
        <w:rPr>
          <w:sz w:val="28"/>
          <w:szCs w:val="28"/>
        </w:rPr>
        <w:t>.</w:t>
      </w:r>
    </w:p>
    <w:p w:rsidR="000F324C" w:rsidRPr="008D6D5D" w:rsidRDefault="000F324C" w:rsidP="00316074">
      <w:pPr>
        <w:shd w:val="clear" w:color="auto" w:fill="FFFFFF"/>
        <w:ind w:left="142"/>
        <w:rPr>
          <w:sz w:val="28"/>
          <w:szCs w:val="28"/>
        </w:rPr>
      </w:pPr>
      <w:r>
        <w:rPr>
          <w:spacing w:val="-16"/>
          <w:sz w:val="28"/>
          <w:szCs w:val="28"/>
        </w:rPr>
        <w:t>3.</w:t>
      </w:r>
      <w:r w:rsidRPr="008D6D5D">
        <w:rPr>
          <w:spacing w:val="-16"/>
          <w:sz w:val="28"/>
          <w:szCs w:val="28"/>
        </w:rPr>
        <w:t>45.</w:t>
      </w:r>
      <w:r w:rsidRPr="008D6D5D">
        <w:rPr>
          <w:sz w:val="28"/>
          <w:szCs w:val="28"/>
        </w:rPr>
        <w:tab/>
      </w:r>
      <w:r w:rsidRPr="008D6D5D">
        <w:rPr>
          <w:spacing w:val="-4"/>
          <w:sz w:val="28"/>
          <w:szCs w:val="28"/>
        </w:rPr>
        <w:t xml:space="preserve">Проведення занять з лікувальної гімнастикою </w:t>
      </w:r>
      <w:r w:rsidRPr="008D6D5D">
        <w:rPr>
          <w:sz w:val="28"/>
          <w:szCs w:val="28"/>
        </w:rPr>
        <w:t>диференціюють залежно від виду неврозу, а саме</w:t>
      </w:r>
      <w:r>
        <w:rPr>
          <w:sz w:val="28"/>
          <w:szCs w:val="28"/>
        </w:rPr>
        <w:t>.</w:t>
      </w:r>
    </w:p>
    <w:p w:rsidR="000F324C" w:rsidRPr="008D6D5D" w:rsidRDefault="000F324C" w:rsidP="00316074">
      <w:pPr>
        <w:shd w:val="clear" w:color="auto" w:fill="FFFFFF"/>
        <w:ind w:left="142"/>
        <w:jc w:val="both"/>
        <w:rPr>
          <w:sz w:val="28"/>
          <w:szCs w:val="28"/>
        </w:rPr>
      </w:pPr>
      <w:r>
        <w:rPr>
          <w:spacing w:val="-15"/>
          <w:sz w:val="28"/>
          <w:szCs w:val="28"/>
        </w:rPr>
        <w:t>3.</w:t>
      </w:r>
      <w:r w:rsidRPr="008D6D5D">
        <w:rPr>
          <w:spacing w:val="-15"/>
          <w:sz w:val="28"/>
          <w:szCs w:val="28"/>
        </w:rPr>
        <w:t>46.</w:t>
      </w:r>
      <w:r w:rsidRPr="008D6D5D">
        <w:rPr>
          <w:sz w:val="28"/>
          <w:szCs w:val="28"/>
        </w:rPr>
        <w:tab/>
        <w:t xml:space="preserve">Для зниження емоційного тонусу при  істерії під час </w:t>
      </w:r>
      <w:r w:rsidRPr="008D6D5D">
        <w:rPr>
          <w:spacing w:val="-4"/>
          <w:sz w:val="28"/>
          <w:szCs w:val="28"/>
        </w:rPr>
        <w:t>виконання фізичних вправ застосовують такий прийом</w:t>
      </w:r>
      <w:r>
        <w:rPr>
          <w:spacing w:val="-4"/>
          <w:sz w:val="28"/>
          <w:szCs w:val="28"/>
        </w:rPr>
        <w:t>.</w:t>
      </w:r>
    </w:p>
    <w:p w:rsidR="000F324C" w:rsidRPr="008D6D5D" w:rsidRDefault="000F324C" w:rsidP="00316074">
      <w:pPr>
        <w:shd w:val="clear" w:color="auto" w:fill="FFFFFF"/>
        <w:ind w:left="142"/>
        <w:jc w:val="both"/>
        <w:rPr>
          <w:sz w:val="28"/>
          <w:szCs w:val="28"/>
        </w:rPr>
      </w:pPr>
      <w:r>
        <w:rPr>
          <w:spacing w:val="-16"/>
          <w:sz w:val="28"/>
          <w:szCs w:val="28"/>
        </w:rPr>
        <w:t>3.</w:t>
      </w:r>
      <w:r w:rsidRPr="008D6D5D">
        <w:rPr>
          <w:spacing w:val="-16"/>
          <w:sz w:val="28"/>
          <w:szCs w:val="28"/>
        </w:rPr>
        <w:t>47.</w:t>
      </w:r>
      <w:r w:rsidRPr="008D6D5D">
        <w:rPr>
          <w:sz w:val="28"/>
          <w:szCs w:val="28"/>
        </w:rPr>
        <w:tab/>
        <w:t xml:space="preserve">При неврозі нав'язливих станів у лікарняний період </w:t>
      </w:r>
      <w:r w:rsidRPr="008D6D5D">
        <w:rPr>
          <w:spacing w:val="-3"/>
          <w:sz w:val="28"/>
          <w:szCs w:val="28"/>
        </w:rPr>
        <w:t>реабілітації основні умови призначення фізичних вправ такі</w:t>
      </w:r>
      <w:r>
        <w:rPr>
          <w:spacing w:val="-3"/>
          <w:sz w:val="28"/>
          <w:szCs w:val="28"/>
        </w:rPr>
        <w:t>.</w:t>
      </w:r>
    </w:p>
    <w:p w:rsidR="000F324C" w:rsidRPr="008D6D5D" w:rsidRDefault="000F324C" w:rsidP="00316074">
      <w:pPr>
        <w:shd w:val="clear" w:color="auto" w:fill="FFFFFF"/>
        <w:ind w:left="142"/>
        <w:jc w:val="both"/>
        <w:rPr>
          <w:sz w:val="28"/>
          <w:szCs w:val="28"/>
        </w:rPr>
      </w:pPr>
      <w:r>
        <w:rPr>
          <w:spacing w:val="-15"/>
          <w:sz w:val="28"/>
          <w:szCs w:val="28"/>
        </w:rPr>
        <w:t>3.</w:t>
      </w:r>
      <w:r w:rsidRPr="008D6D5D">
        <w:rPr>
          <w:spacing w:val="-15"/>
          <w:sz w:val="28"/>
          <w:szCs w:val="28"/>
        </w:rPr>
        <w:t>48.</w:t>
      </w:r>
      <w:r w:rsidRPr="008D6D5D">
        <w:rPr>
          <w:sz w:val="28"/>
          <w:szCs w:val="28"/>
        </w:rPr>
        <w:tab/>
      </w:r>
      <w:r w:rsidRPr="008D6D5D">
        <w:rPr>
          <w:spacing w:val="-2"/>
          <w:sz w:val="28"/>
          <w:szCs w:val="28"/>
        </w:rPr>
        <w:t>Хворим на невроз нав'язливих станів показано санаторно-</w:t>
      </w:r>
      <w:r w:rsidRPr="008D6D5D">
        <w:rPr>
          <w:sz w:val="28"/>
          <w:szCs w:val="28"/>
        </w:rPr>
        <w:t>курортне лікування</w:t>
      </w:r>
      <w:r>
        <w:rPr>
          <w:sz w:val="28"/>
          <w:szCs w:val="28"/>
        </w:rPr>
        <w:t>.</w:t>
      </w:r>
    </w:p>
    <w:p w:rsidR="000F324C" w:rsidRPr="008D6D5D" w:rsidRDefault="000F324C" w:rsidP="00316074">
      <w:pPr>
        <w:shd w:val="clear" w:color="auto" w:fill="FFFFFF"/>
        <w:ind w:left="142"/>
        <w:jc w:val="both"/>
        <w:rPr>
          <w:sz w:val="28"/>
          <w:szCs w:val="28"/>
        </w:rPr>
      </w:pPr>
      <w:r>
        <w:rPr>
          <w:spacing w:val="-16"/>
          <w:sz w:val="28"/>
          <w:szCs w:val="28"/>
        </w:rPr>
        <w:t>3.</w:t>
      </w:r>
      <w:r w:rsidRPr="008D6D5D">
        <w:rPr>
          <w:spacing w:val="-16"/>
          <w:sz w:val="28"/>
          <w:szCs w:val="28"/>
        </w:rPr>
        <w:t>49.</w:t>
      </w:r>
      <w:r w:rsidRPr="008D6D5D">
        <w:rPr>
          <w:sz w:val="28"/>
          <w:szCs w:val="28"/>
        </w:rPr>
        <w:tab/>
        <w:t xml:space="preserve">У ранньому періоді реабілітації при черепно-мозковій </w:t>
      </w:r>
      <w:r w:rsidRPr="008D6D5D">
        <w:rPr>
          <w:spacing w:val="-3"/>
          <w:sz w:val="28"/>
          <w:szCs w:val="28"/>
        </w:rPr>
        <w:t>травмі застосовують наступні засоби лікувальної фізкультури</w:t>
      </w:r>
      <w:r>
        <w:rPr>
          <w:spacing w:val="-3"/>
          <w:sz w:val="28"/>
          <w:szCs w:val="28"/>
        </w:rPr>
        <w:t>.</w:t>
      </w:r>
    </w:p>
    <w:p w:rsidR="000F324C" w:rsidRPr="008D6D5D" w:rsidRDefault="000F324C" w:rsidP="00316074">
      <w:pPr>
        <w:shd w:val="clear" w:color="auto" w:fill="FFFFFF"/>
        <w:ind w:left="142"/>
        <w:rPr>
          <w:sz w:val="28"/>
          <w:szCs w:val="28"/>
        </w:rPr>
      </w:pPr>
      <w:r>
        <w:rPr>
          <w:spacing w:val="-14"/>
          <w:sz w:val="28"/>
          <w:szCs w:val="28"/>
        </w:rPr>
        <w:t>3.</w:t>
      </w:r>
      <w:r w:rsidRPr="008D6D5D">
        <w:rPr>
          <w:spacing w:val="-14"/>
          <w:sz w:val="28"/>
          <w:szCs w:val="28"/>
        </w:rPr>
        <w:t>50.</w:t>
      </w:r>
      <w:r w:rsidRPr="008D6D5D">
        <w:rPr>
          <w:sz w:val="28"/>
          <w:szCs w:val="28"/>
        </w:rPr>
        <w:tab/>
      </w:r>
      <w:r w:rsidRPr="008D6D5D">
        <w:rPr>
          <w:spacing w:val="-3"/>
          <w:sz w:val="28"/>
          <w:szCs w:val="28"/>
        </w:rPr>
        <w:t>При поєднанні засобів фізичної реабілітації при серцево-</w:t>
      </w:r>
      <w:r w:rsidRPr="008D6D5D">
        <w:rPr>
          <w:sz w:val="28"/>
          <w:szCs w:val="28"/>
        </w:rPr>
        <w:t>судинних захворюваннях рекомендується</w:t>
      </w:r>
      <w:r>
        <w:rPr>
          <w:sz w:val="28"/>
          <w:szCs w:val="28"/>
        </w:rPr>
        <w:t>.</w:t>
      </w:r>
    </w:p>
    <w:p w:rsidR="000F324C" w:rsidRDefault="000F324C" w:rsidP="000F324C">
      <w:pPr>
        <w:ind w:left="142"/>
        <w:rPr>
          <w:sz w:val="28"/>
          <w:szCs w:val="28"/>
        </w:rPr>
      </w:pPr>
      <w:r>
        <w:rPr>
          <w:b/>
          <w:spacing w:val="-10"/>
          <w:sz w:val="32"/>
          <w:szCs w:val="32"/>
        </w:rPr>
        <w:br w:type="page"/>
      </w:r>
      <w:r>
        <w:rPr>
          <w:sz w:val="28"/>
          <w:szCs w:val="28"/>
        </w:rPr>
        <w:lastRenderedPageBreak/>
        <w:t>Таблиця переведення тестових балів, отриманих абітурієнтами за тести з фізичної реабілітації в рейтингову шкалу (від 100 до 200 балів)</w:t>
      </w:r>
    </w:p>
    <w:p w:rsidR="000F324C" w:rsidRDefault="000F324C" w:rsidP="000F324C">
      <w:pPr>
        <w:pStyle w:val="Default"/>
        <w:ind w:left="142"/>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1136"/>
        <w:gridCol w:w="1330"/>
        <w:gridCol w:w="1057"/>
        <w:gridCol w:w="1330"/>
        <w:gridCol w:w="1057"/>
        <w:gridCol w:w="1330"/>
        <w:gridCol w:w="1057"/>
      </w:tblGrid>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Тестовий бал</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Бал 100-200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Тестовий бал</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Бал 100-200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Тестовий бал</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Бал 100-200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Тестовий бал</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Бал 100-200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0</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100.0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22</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133.0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44</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173.5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66</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192.5</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1</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100.5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23</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136.0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45</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174.5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67</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193.5</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2</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100.5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24</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139.0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46</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175.5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68</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194.0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3</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100.5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25</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141.5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47</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176.5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69</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195.0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4</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100.5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26</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144.5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48</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177.5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70</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195.5</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5</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100.5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27</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147.0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49</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178.5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71</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196.5</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6</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100.5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28</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149.0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50</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179.5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72</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197.0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7</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100.5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29</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151.5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51</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180.5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73</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197.5</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8</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100.5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30</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153.5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52</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181.0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74</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198.0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9</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101.0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31</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155.5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53</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182.0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75</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198.5</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10</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101.5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32</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157.0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54</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183.0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76</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199.0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11</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102.5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33</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159.0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55</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184.0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77</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199.5</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12</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103.5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34</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160.5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56</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185.0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78</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199.5</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13</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105.0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35</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162.0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57</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185.5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79</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200.0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14</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107.5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36</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163.5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58</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186.5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80</w:t>
            </w:r>
          </w:p>
        </w:tc>
        <w:tc>
          <w:tcPr>
            <w:tcW w:w="1057" w:type="dxa"/>
          </w:tcPr>
          <w:p w:rsidR="000F324C" w:rsidRDefault="000F324C" w:rsidP="00CC1118">
            <w:r w:rsidRPr="00265054">
              <w:rPr>
                <w:sz w:val="28"/>
                <w:szCs w:val="28"/>
              </w:rPr>
              <w:t>200.0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15</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109.5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37</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165.0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59</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187.0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81</w:t>
            </w:r>
          </w:p>
        </w:tc>
        <w:tc>
          <w:tcPr>
            <w:tcW w:w="1057" w:type="dxa"/>
          </w:tcPr>
          <w:p w:rsidR="000F324C" w:rsidRDefault="000F324C" w:rsidP="00CC1118">
            <w:r w:rsidRPr="00265054">
              <w:rPr>
                <w:sz w:val="28"/>
                <w:szCs w:val="28"/>
              </w:rPr>
              <w:t>200.0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16</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113.0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38</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166.5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60</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188.0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82</w:t>
            </w:r>
          </w:p>
        </w:tc>
        <w:tc>
          <w:tcPr>
            <w:tcW w:w="1057" w:type="dxa"/>
          </w:tcPr>
          <w:p w:rsidR="000F324C" w:rsidRDefault="000F324C" w:rsidP="00CC1118">
            <w:r w:rsidRPr="00265054">
              <w:rPr>
                <w:sz w:val="28"/>
                <w:szCs w:val="28"/>
              </w:rPr>
              <w:t>200.0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17</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116.0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39</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167.5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61</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188.5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83</w:t>
            </w:r>
          </w:p>
        </w:tc>
        <w:tc>
          <w:tcPr>
            <w:tcW w:w="1057" w:type="dxa"/>
          </w:tcPr>
          <w:p w:rsidR="000F324C" w:rsidRDefault="000F324C" w:rsidP="00CC1118">
            <w:r w:rsidRPr="00265054">
              <w:rPr>
                <w:sz w:val="28"/>
                <w:szCs w:val="28"/>
              </w:rPr>
              <w:t>200.0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18</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119.5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40</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169.0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62</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189.5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84</w:t>
            </w:r>
          </w:p>
        </w:tc>
        <w:tc>
          <w:tcPr>
            <w:tcW w:w="1057" w:type="dxa"/>
          </w:tcPr>
          <w:p w:rsidR="000F324C" w:rsidRDefault="000F324C" w:rsidP="00CC1118">
            <w:r w:rsidRPr="00265054">
              <w:rPr>
                <w:sz w:val="28"/>
                <w:szCs w:val="28"/>
              </w:rPr>
              <w:t>200.0</w:t>
            </w: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19</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123.0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41</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170.0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63</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190.5</w:t>
            </w:r>
          </w:p>
        </w:tc>
        <w:tc>
          <w:tcPr>
            <w:tcW w:w="2387" w:type="dxa"/>
            <w:gridSpan w:val="2"/>
          </w:tcPr>
          <w:p w:rsidR="000F324C" w:rsidRPr="00265054" w:rsidRDefault="000F324C" w:rsidP="00CC1118">
            <w:pPr>
              <w:pStyle w:val="Default"/>
              <w:jc w:val="both"/>
              <w:rPr>
                <w:sz w:val="28"/>
                <w:szCs w:val="28"/>
                <w:lang w:val="uk-UA"/>
              </w:rPr>
            </w:pP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20</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126.0</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42</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171.5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64</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191.0</w:t>
            </w:r>
          </w:p>
        </w:tc>
        <w:tc>
          <w:tcPr>
            <w:tcW w:w="2387" w:type="dxa"/>
            <w:gridSpan w:val="2"/>
          </w:tcPr>
          <w:p w:rsidR="000F324C" w:rsidRPr="00265054" w:rsidRDefault="000F324C" w:rsidP="00CC1118">
            <w:pPr>
              <w:pStyle w:val="Default"/>
              <w:jc w:val="both"/>
              <w:rPr>
                <w:sz w:val="28"/>
                <w:szCs w:val="28"/>
                <w:lang w:val="uk-UA"/>
              </w:rPr>
            </w:pPr>
          </w:p>
        </w:tc>
      </w:tr>
      <w:tr w:rsidR="000F324C" w:rsidTr="00CC1118">
        <w:tc>
          <w:tcPr>
            <w:tcW w:w="1334" w:type="dxa"/>
          </w:tcPr>
          <w:p w:rsidR="000F324C" w:rsidRPr="00265054" w:rsidRDefault="000F324C" w:rsidP="00CC1118">
            <w:pPr>
              <w:pStyle w:val="Default"/>
              <w:jc w:val="both"/>
              <w:rPr>
                <w:sz w:val="28"/>
                <w:szCs w:val="28"/>
                <w:lang w:val="uk-UA"/>
              </w:rPr>
            </w:pPr>
            <w:r w:rsidRPr="00265054">
              <w:rPr>
                <w:sz w:val="28"/>
                <w:szCs w:val="28"/>
                <w:lang w:val="uk-UA"/>
              </w:rPr>
              <w:t>21</w:t>
            </w:r>
          </w:p>
        </w:tc>
        <w:tc>
          <w:tcPr>
            <w:tcW w:w="1136" w:type="dxa"/>
          </w:tcPr>
          <w:p w:rsidR="000F324C" w:rsidRPr="00265054" w:rsidRDefault="000F324C" w:rsidP="00CC1118">
            <w:pPr>
              <w:pStyle w:val="Default"/>
              <w:jc w:val="both"/>
              <w:rPr>
                <w:sz w:val="28"/>
                <w:szCs w:val="28"/>
                <w:lang w:val="uk-UA"/>
              </w:rPr>
            </w:pPr>
            <w:r w:rsidRPr="00265054">
              <w:rPr>
                <w:sz w:val="28"/>
                <w:szCs w:val="28"/>
                <w:lang w:val="uk-UA"/>
              </w:rPr>
              <w:t>129.5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43</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172.5</w:t>
            </w:r>
          </w:p>
        </w:tc>
        <w:tc>
          <w:tcPr>
            <w:tcW w:w="1330" w:type="dxa"/>
          </w:tcPr>
          <w:p w:rsidR="000F324C" w:rsidRPr="00265054" w:rsidRDefault="000F324C" w:rsidP="00CC1118">
            <w:pPr>
              <w:pStyle w:val="Default"/>
              <w:jc w:val="both"/>
              <w:rPr>
                <w:sz w:val="28"/>
                <w:szCs w:val="28"/>
                <w:lang w:val="uk-UA"/>
              </w:rPr>
            </w:pPr>
            <w:r w:rsidRPr="00265054">
              <w:rPr>
                <w:sz w:val="28"/>
                <w:szCs w:val="28"/>
                <w:lang w:val="uk-UA"/>
              </w:rPr>
              <w:t>65</w:t>
            </w:r>
          </w:p>
        </w:tc>
        <w:tc>
          <w:tcPr>
            <w:tcW w:w="1057" w:type="dxa"/>
          </w:tcPr>
          <w:p w:rsidR="000F324C" w:rsidRPr="00265054" w:rsidRDefault="000F324C" w:rsidP="00CC1118">
            <w:pPr>
              <w:pStyle w:val="Default"/>
              <w:jc w:val="both"/>
              <w:rPr>
                <w:sz w:val="28"/>
                <w:szCs w:val="28"/>
                <w:lang w:val="uk-UA"/>
              </w:rPr>
            </w:pPr>
            <w:r w:rsidRPr="00265054">
              <w:rPr>
                <w:sz w:val="28"/>
                <w:szCs w:val="28"/>
                <w:lang w:val="uk-UA"/>
              </w:rPr>
              <w:t>192.0</w:t>
            </w:r>
          </w:p>
        </w:tc>
        <w:tc>
          <w:tcPr>
            <w:tcW w:w="2387" w:type="dxa"/>
            <w:gridSpan w:val="2"/>
          </w:tcPr>
          <w:p w:rsidR="000F324C" w:rsidRPr="00265054" w:rsidRDefault="000F324C" w:rsidP="00CC1118">
            <w:pPr>
              <w:pStyle w:val="Default"/>
              <w:jc w:val="both"/>
              <w:rPr>
                <w:sz w:val="28"/>
                <w:szCs w:val="28"/>
                <w:lang w:val="uk-UA"/>
              </w:rPr>
            </w:pPr>
          </w:p>
        </w:tc>
      </w:tr>
    </w:tbl>
    <w:p w:rsidR="00E2526E" w:rsidRPr="00FA7B51" w:rsidRDefault="00E2526E" w:rsidP="003B5C61">
      <w:pPr>
        <w:pStyle w:val="Style1"/>
        <w:widowControl/>
        <w:spacing w:before="187" w:line="240" w:lineRule="auto"/>
        <w:ind w:left="142"/>
        <w:jc w:val="left"/>
        <w:rPr>
          <w:rStyle w:val="FontStyle29"/>
          <w:sz w:val="28"/>
          <w:szCs w:val="28"/>
        </w:rPr>
      </w:pPr>
    </w:p>
    <w:p w:rsidR="00E2526E" w:rsidRPr="00AF0A5E" w:rsidRDefault="00E2526E" w:rsidP="00AF0A5E">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E2526E" w:rsidRPr="00AF0A5E" w:rsidRDefault="00316074" w:rsidP="00AF0A5E">
      <w:pPr>
        <w:pStyle w:val="Style1"/>
        <w:widowControl/>
        <w:numPr>
          <w:ilvl w:val="0"/>
          <w:numId w:val="2"/>
        </w:numPr>
        <w:spacing w:before="67" w:line="240" w:lineRule="auto"/>
        <w:jc w:val="both"/>
        <w:rPr>
          <w:b/>
          <w:bCs/>
          <w:sz w:val="28"/>
          <w:szCs w:val="28"/>
        </w:rPr>
      </w:pPr>
      <w:r>
        <w:rPr>
          <w:rStyle w:val="FontStyle29"/>
          <w:sz w:val="28"/>
          <w:szCs w:val="28"/>
        </w:rPr>
        <w:t xml:space="preserve">СТРУКТУРА БІЛЕТУ </w:t>
      </w:r>
      <w:r w:rsidR="00E2526E" w:rsidRPr="00FA7B51">
        <w:rPr>
          <w:rStyle w:val="FontStyle29"/>
          <w:sz w:val="28"/>
          <w:szCs w:val="28"/>
        </w:rPr>
        <w:t>ВСТУПНОГО ВИПРОБУВАННЯ</w:t>
      </w:r>
    </w:p>
    <w:p w:rsidR="00E2526E" w:rsidRDefault="00E2526E" w:rsidP="003B5C61">
      <w:pPr>
        <w:pStyle w:val="Style6"/>
        <w:widowControl/>
        <w:spacing w:before="115"/>
        <w:ind w:left="142"/>
        <w:rPr>
          <w:rStyle w:val="FontStyle29"/>
          <w:sz w:val="28"/>
          <w:szCs w:val="28"/>
        </w:rPr>
      </w:pPr>
      <w:r w:rsidRPr="00FA7B51">
        <w:rPr>
          <w:rStyle w:val="FontStyle29"/>
          <w:sz w:val="28"/>
          <w:szCs w:val="28"/>
        </w:rPr>
        <w:t>Національний педагогічний університет 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E2526E" w:rsidRPr="00FA7B51" w:rsidRDefault="003B5C61" w:rsidP="003B5C61">
      <w:pPr>
        <w:pStyle w:val="Style6"/>
        <w:widowControl/>
        <w:spacing w:before="115"/>
        <w:ind w:left="142"/>
        <w:rPr>
          <w:rStyle w:val="FontStyle29"/>
          <w:sz w:val="28"/>
          <w:szCs w:val="28"/>
        </w:rPr>
      </w:pPr>
      <w:r>
        <w:rPr>
          <w:rStyle w:val="FontStyle29"/>
          <w:sz w:val="28"/>
          <w:szCs w:val="28"/>
        </w:rPr>
        <w:t>Факультет фізичного виховання та спорту</w:t>
      </w:r>
    </w:p>
    <w:p w:rsidR="004129EE" w:rsidRDefault="003B5C61" w:rsidP="003B5C61">
      <w:pPr>
        <w:pStyle w:val="Style23"/>
        <w:widowControl/>
        <w:rPr>
          <w:rStyle w:val="FontStyle28"/>
          <w:sz w:val="28"/>
          <w:szCs w:val="28"/>
          <w:u w:val="single"/>
        </w:rPr>
      </w:pPr>
      <w:r>
        <w:rPr>
          <w:rStyle w:val="FontStyle28"/>
          <w:sz w:val="28"/>
          <w:szCs w:val="28"/>
        </w:rPr>
        <w:t>Ступень/ ОКР</w:t>
      </w:r>
      <w:r w:rsidRPr="00FA7B51">
        <w:rPr>
          <w:rStyle w:val="FontStyle28"/>
          <w:sz w:val="28"/>
          <w:szCs w:val="28"/>
        </w:rPr>
        <w:t>:</w:t>
      </w:r>
      <w:r>
        <w:rPr>
          <w:rStyle w:val="FontStyle28"/>
          <w:sz w:val="28"/>
          <w:szCs w:val="28"/>
          <w:u w:val="single"/>
        </w:rPr>
        <w:t xml:space="preserve"> магістр</w:t>
      </w:r>
    </w:p>
    <w:p w:rsidR="003B5C61" w:rsidRPr="00D36EAE" w:rsidRDefault="004129EE" w:rsidP="004129EE">
      <w:pPr>
        <w:pStyle w:val="Style23"/>
        <w:widowControl/>
        <w:rPr>
          <w:rStyle w:val="FontStyle29"/>
          <w:b w:val="0"/>
          <w:bCs w:val="0"/>
          <w:i/>
          <w:iCs/>
          <w:sz w:val="28"/>
          <w:szCs w:val="28"/>
          <w:u w:val="single"/>
        </w:rPr>
      </w:pPr>
      <w:r>
        <w:rPr>
          <w:rStyle w:val="FontStyle28"/>
          <w:sz w:val="28"/>
          <w:szCs w:val="28"/>
        </w:rPr>
        <w:t xml:space="preserve">Галузь знань: 227 Охорона </w:t>
      </w:r>
      <w:proofErr w:type="spellStart"/>
      <w:r>
        <w:rPr>
          <w:rStyle w:val="FontStyle28"/>
          <w:sz w:val="28"/>
          <w:szCs w:val="28"/>
        </w:rPr>
        <w:t>здоров</w:t>
      </w:r>
      <w:proofErr w:type="spellEnd"/>
      <w:r w:rsidRPr="004129EE">
        <w:rPr>
          <w:rStyle w:val="FontStyle28"/>
          <w:sz w:val="28"/>
          <w:szCs w:val="28"/>
          <w:lang w:val="ru-RU"/>
        </w:rPr>
        <w:t>’я</w:t>
      </w:r>
      <w:r w:rsidR="003B5C61" w:rsidRPr="00D36EAE">
        <w:rPr>
          <w:rStyle w:val="FontStyle28"/>
          <w:sz w:val="28"/>
          <w:szCs w:val="28"/>
        </w:rPr>
        <w:tab/>
      </w:r>
      <w:r w:rsidR="003B5C61" w:rsidRPr="00D36EAE">
        <w:rPr>
          <w:rStyle w:val="FontStyle28"/>
          <w:sz w:val="28"/>
          <w:szCs w:val="28"/>
        </w:rPr>
        <w:tab/>
      </w:r>
      <w:r w:rsidR="003B5C61" w:rsidRPr="00D36EAE">
        <w:rPr>
          <w:rStyle w:val="FontStyle28"/>
          <w:sz w:val="28"/>
          <w:szCs w:val="28"/>
        </w:rPr>
        <w:tab/>
      </w:r>
      <w:r w:rsidR="003B5C61" w:rsidRPr="00D36EAE">
        <w:rPr>
          <w:rStyle w:val="FontStyle28"/>
          <w:sz w:val="28"/>
          <w:szCs w:val="28"/>
        </w:rPr>
        <w:tab/>
      </w:r>
      <w:r w:rsidR="003B5C61" w:rsidRPr="00D36EAE">
        <w:rPr>
          <w:rStyle w:val="FontStyle28"/>
          <w:sz w:val="28"/>
          <w:szCs w:val="28"/>
        </w:rPr>
        <w:tab/>
      </w:r>
      <w:r w:rsidR="003B5C61" w:rsidRPr="003F6E1A">
        <w:rPr>
          <w:rStyle w:val="FontStyle28"/>
          <w:b/>
          <w:i w:val="0"/>
          <w:sz w:val="28"/>
          <w:szCs w:val="28"/>
        </w:rPr>
        <w:t>Додаткове в</w:t>
      </w:r>
      <w:r w:rsidR="003B5C61" w:rsidRPr="00FA7B51">
        <w:rPr>
          <w:rStyle w:val="FontStyle29"/>
          <w:sz w:val="28"/>
          <w:szCs w:val="28"/>
        </w:rPr>
        <w:t xml:space="preserve">ступне </w:t>
      </w:r>
    </w:p>
    <w:p w:rsidR="003B5C61" w:rsidRPr="00FA7B51" w:rsidRDefault="003B5C61" w:rsidP="003B5C61">
      <w:pPr>
        <w:pStyle w:val="Style23"/>
        <w:widowControl/>
        <w:tabs>
          <w:tab w:val="left" w:pos="6946"/>
        </w:tabs>
        <w:rPr>
          <w:rStyle w:val="FontStyle28"/>
          <w:sz w:val="28"/>
          <w:szCs w:val="28"/>
        </w:rPr>
      </w:pPr>
      <w:r>
        <w:rPr>
          <w:rStyle w:val="FontStyle28"/>
          <w:sz w:val="28"/>
          <w:szCs w:val="28"/>
        </w:rPr>
        <w:t>С</w:t>
      </w:r>
      <w:r w:rsidRPr="00FA7B51">
        <w:rPr>
          <w:rStyle w:val="FontStyle28"/>
          <w:sz w:val="28"/>
          <w:szCs w:val="28"/>
        </w:rPr>
        <w:t>пеціальність:</w:t>
      </w:r>
      <w:r>
        <w:rPr>
          <w:rStyle w:val="FontStyle28"/>
          <w:sz w:val="28"/>
          <w:szCs w:val="28"/>
        </w:rPr>
        <w:t xml:space="preserve"> </w:t>
      </w:r>
      <w:r w:rsidR="00316074">
        <w:rPr>
          <w:rStyle w:val="FontStyle26"/>
          <w:sz w:val="28"/>
          <w:szCs w:val="28"/>
        </w:rPr>
        <w:t>227 Фізична реабілітація</w:t>
      </w:r>
      <w:r>
        <w:rPr>
          <w:rStyle w:val="FontStyle28"/>
          <w:sz w:val="28"/>
          <w:szCs w:val="28"/>
        </w:rPr>
        <w:tab/>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316074" w:rsidRPr="00AF0A5E" w:rsidRDefault="003B5C61" w:rsidP="00AF0A5E">
      <w:pPr>
        <w:pStyle w:val="Style23"/>
        <w:widowControl/>
        <w:tabs>
          <w:tab w:val="left" w:pos="7138"/>
        </w:tabs>
        <w:jc w:val="both"/>
        <w:rPr>
          <w:rStyle w:val="FontStyle30"/>
          <w:b w:val="0"/>
          <w:bCs w:val="0"/>
          <w:i/>
          <w:iCs/>
          <w:sz w:val="28"/>
          <w:szCs w:val="28"/>
        </w:rPr>
      </w:pPr>
      <w:r w:rsidRPr="00FA7B51">
        <w:rPr>
          <w:rStyle w:val="FontStyle28"/>
          <w:sz w:val="28"/>
          <w:szCs w:val="28"/>
        </w:rPr>
        <w:t xml:space="preserve">На </w:t>
      </w:r>
      <w:r>
        <w:rPr>
          <w:rStyle w:val="FontStyle28"/>
          <w:sz w:val="28"/>
          <w:szCs w:val="28"/>
        </w:rPr>
        <w:t>базі ступеня/</w:t>
      </w:r>
      <w:r w:rsidRPr="00FA7B51">
        <w:rPr>
          <w:rStyle w:val="FontStyle28"/>
          <w:sz w:val="28"/>
          <w:szCs w:val="28"/>
        </w:rPr>
        <w:t>ОКР:</w:t>
      </w:r>
      <w:r>
        <w:rPr>
          <w:rStyle w:val="FontStyle28"/>
          <w:sz w:val="28"/>
          <w:szCs w:val="28"/>
        </w:rPr>
        <w:t xml:space="preserve"> бакалавр</w:t>
      </w:r>
      <w:r w:rsidRPr="00FA7B51">
        <w:rPr>
          <w:rStyle w:val="FontStyle28"/>
          <w:sz w:val="28"/>
          <w:szCs w:val="28"/>
        </w:rPr>
        <w:tab/>
      </w:r>
    </w:p>
    <w:p w:rsidR="00E2526E" w:rsidRPr="00FA7B51" w:rsidRDefault="00E2526E" w:rsidP="003B5C61">
      <w:pPr>
        <w:pStyle w:val="Style4"/>
        <w:widowControl/>
        <w:spacing w:before="67" w:line="240" w:lineRule="auto"/>
        <w:rPr>
          <w:rStyle w:val="FontStyle30"/>
          <w:sz w:val="28"/>
          <w:szCs w:val="28"/>
        </w:rPr>
      </w:pPr>
      <w:r w:rsidRPr="00FA7B51">
        <w:rPr>
          <w:rStyle w:val="FontStyle30"/>
          <w:sz w:val="28"/>
          <w:szCs w:val="28"/>
        </w:rPr>
        <w:t>Екзаменаційний білет № __</w:t>
      </w:r>
    </w:p>
    <w:p w:rsidR="00E2526E" w:rsidRPr="00FA7B51" w:rsidRDefault="00E2526E" w:rsidP="003B5C61">
      <w:pPr>
        <w:pStyle w:val="Style21"/>
        <w:widowControl/>
        <w:rPr>
          <w:sz w:val="28"/>
          <w:szCs w:val="28"/>
        </w:rPr>
      </w:pPr>
    </w:p>
    <w:p w:rsidR="000F324C" w:rsidRPr="0009272E" w:rsidRDefault="000F324C" w:rsidP="000F324C">
      <w:pPr>
        <w:shd w:val="clear" w:color="auto" w:fill="FFFFFF"/>
        <w:tabs>
          <w:tab w:val="left" w:pos="284"/>
        </w:tabs>
        <w:spacing w:before="310" w:line="310" w:lineRule="exact"/>
        <w:ind w:right="1210"/>
        <w:rPr>
          <w:i/>
          <w:sz w:val="28"/>
          <w:szCs w:val="28"/>
        </w:rPr>
      </w:pPr>
      <w:r w:rsidRPr="0009272E">
        <w:rPr>
          <w:spacing w:val="-16"/>
          <w:sz w:val="28"/>
          <w:szCs w:val="28"/>
        </w:rPr>
        <w:lastRenderedPageBreak/>
        <w:t>1.</w:t>
      </w:r>
      <w:r w:rsidRPr="0009272E">
        <w:rPr>
          <w:sz w:val="28"/>
          <w:szCs w:val="28"/>
        </w:rPr>
        <w:tab/>
      </w:r>
      <w:r w:rsidRPr="0009272E">
        <w:rPr>
          <w:spacing w:val="-5"/>
          <w:sz w:val="28"/>
          <w:szCs w:val="28"/>
        </w:rPr>
        <w:t>Причиною розладу дихання частіше всього є:</w:t>
      </w:r>
      <w:r w:rsidRPr="0009272E">
        <w:rPr>
          <w:spacing w:val="-5"/>
          <w:sz w:val="28"/>
          <w:szCs w:val="28"/>
        </w:rPr>
        <w:br/>
      </w:r>
      <w:r w:rsidRPr="0009272E">
        <w:rPr>
          <w:i/>
          <w:spacing w:val="-3"/>
          <w:sz w:val="28"/>
          <w:szCs w:val="28"/>
        </w:rPr>
        <w:t xml:space="preserve">а. Погіршення прохідності дихальних </w:t>
      </w:r>
      <w:proofErr w:type="spellStart"/>
      <w:r w:rsidRPr="0009272E">
        <w:rPr>
          <w:i/>
          <w:spacing w:val="-3"/>
          <w:sz w:val="28"/>
          <w:szCs w:val="28"/>
        </w:rPr>
        <w:t>шляхів</w:t>
      </w:r>
      <w:r w:rsidRPr="0009272E">
        <w:rPr>
          <w:i/>
          <w:spacing w:val="-4"/>
          <w:sz w:val="28"/>
          <w:szCs w:val="28"/>
        </w:rPr>
        <w:t>,обмеження</w:t>
      </w:r>
      <w:proofErr w:type="spellEnd"/>
      <w:r w:rsidRPr="0009272E">
        <w:rPr>
          <w:i/>
          <w:spacing w:val="-4"/>
          <w:sz w:val="28"/>
          <w:szCs w:val="28"/>
        </w:rPr>
        <w:t xml:space="preserve"> рухливості грудної клітки</w:t>
      </w:r>
      <w:r w:rsidRPr="0009272E">
        <w:rPr>
          <w:i/>
          <w:spacing w:val="-3"/>
          <w:sz w:val="28"/>
          <w:szCs w:val="28"/>
        </w:rPr>
        <w:t>;</w:t>
      </w:r>
      <w:r w:rsidRPr="0009272E">
        <w:rPr>
          <w:i/>
          <w:spacing w:val="-3"/>
          <w:sz w:val="28"/>
          <w:szCs w:val="28"/>
        </w:rPr>
        <w:br/>
      </w:r>
      <w:r w:rsidRPr="0009272E">
        <w:rPr>
          <w:i/>
          <w:spacing w:val="-4"/>
          <w:sz w:val="28"/>
          <w:szCs w:val="28"/>
        </w:rPr>
        <w:t>б.</w:t>
      </w:r>
      <w:r w:rsidRPr="0009272E">
        <w:rPr>
          <w:i/>
          <w:spacing w:val="-3"/>
          <w:sz w:val="28"/>
          <w:szCs w:val="28"/>
        </w:rPr>
        <w:t xml:space="preserve"> Зменшення поверхні і еластичності легеневої тканини;</w:t>
      </w:r>
    </w:p>
    <w:p w:rsidR="000F324C" w:rsidRPr="0009272E" w:rsidRDefault="000F324C" w:rsidP="000F324C">
      <w:pPr>
        <w:shd w:val="clear" w:color="auto" w:fill="FFFFFF"/>
        <w:tabs>
          <w:tab w:val="left" w:pos="284"/>
        </w:tabs>
        <w:spacing w:line="310" w:lineRule="exact"/>
        <w:rPr>
          <w:i/>
          <w:spacing w:val="-3"/>
          <w:sz w:val="28"/>
          <w:szCs w:val="28"/>
        </w:rPr>
      </w:pPr>
      <w:r w:rsidRPr="0009272E">
        <w:rPr>
          <w:i/>
          <w:spacing w:val="-3"/>
          <w:sz w:val="28"/>
          <w:szCs w:val="28"/>
        </w:rPr>
        <w:t xml:space="preserve">в. </w:t>
      </w:r>
      <w:r w:rsidRPr="0009272E">
        <w:rPr>
          <w:i/>
          <w:spacing w:val="-2"/>
          <w:sz w:val="28"/>
          <w:szCs w:val="28"/>
        </w:rPr>
        <w:t xml:space="preserve">Порушення дифузії газів у легенях та центральної регуляції </w:t>
      </w:r>
      <w:r w:rsidRPr="0009272E">
        <w:rPr>
          <w:i/>
          <w:sz w:val="28"/>
          <w:szCs w:val="28"/>
        </w:rPr>
        <w:t>дихання і кровообігу;</w:t>
      </w:r>
    </w:p>
    <w:p w:rsidR="000F324C" w:rsidRPr="0009272E" w:rsidRDefault="000F324C" w:rsidP="000F324C">
      <w:pPr>
        <w:shd w:val="clear" w:color="auto" w:fill="FFFFFF"/>
        <w:tabs>
          <w:tab w:val="left" w:pos="284"/>
        </w:tabs>
        <w:spacing w:line="310" w:lineRule="exact"/>
        <w:rPr>
          <w:i/>
          <w:sz w:val="28"/>
          <w:szCs w:val="28"/>
        </w:rPr>
      </w:pPr>
      <w:r w:rsidRPr="0009272E">
        <w:rPr>
          <w:i/>
          <w:spacing w:val="-3"/>
          <w:sz w:val="28"/>
          <w:szCs w:val="28"/>
        </w:rPr>
        <w:t>г.</w:t>
      </w:r>
      <w:r w:rsidRPr="0009272E">
        <w:rPr>
          <w:i/>
          <w:sz w:val="28"/>
          <w:szCs w:val="28"/>
        </w:rPr>
        <w:t xml:space="preserve"> Все вищенаведене.</w:t>
      </w:r>
    </w:p>
    <w:p w:rsidR="000F324C" w:rsidRPr="0009272E" w:rsidRDefault="000F324C" w:rsidP="000F324C">
      <w:pPr>
        <w:shd w:val="clear" w:color="auto" w:fill="FFFFFF"/>
        <w:tabs>
          <w:tab w:val="left" w:pos="284"/>
        </w:tabs>
        <w:spacing w:before="317" w:line="310" w:lineRule="exact"/>
        <w:ind w:right="50"/>
        <w:jc w:val="both"/>
        <w:rPr>
          <w:sz w:val="28"/>
          <w:szCs w:val="28"/>
        </w:rPr>
      </w:pPr>
      <w:r w:rsidRPr="0009272E">
        <w:rPr>
          <w:spacing w:val="-18"/>
          <w:sz w:val="28"/>
          <w:szCs w:val="28"/>
        </w:rPr>
        <w:t>2.</w:t>
      </w:r>
      <w:r w:rsidRPr="0009272E">
        <w:rPr>
          <w:sz w:val="28"/>
          <w:szCs w:val="28"/>
        </w:rPr>
        <w:tab/>
      </w:r>
      <w:r w:rsidRPr="0009272E">
        <w:rPr>
          <w:spacing w:val="-3"/>
          <w:sz w:val="28"/>
          <w:szCs w:val="28"/>
        </w:rPr>
        <w:t xml:space="preserve">Інтегральним проявом розладу функції органів дихання є </w:t>
      </w:r>
      <w:r w:rsidRPr="0009272E">
        <w:rPr>
          <w:sz w:val="28"/>
          <w:szCs w:val="28"/>
        </w:rPr>
        <w:t>дихальна недостатність, яка має:</w:t>
      </w:r>
    </w:p>
    <w:p w:rsidR="000F324C" w:rsidRPr="0009272E" w:rsidRDefault="000F324C" w:rsidP="000F324C">
      <w:pPr>
        <w:shd w:val="clear" w:color="auto" w:fill="FFFFFF"/>
        <w:tabs>
          <w:tab w:val="left" w:pos="284"/>
        </w:tabs>
        <w:spacing w:line="310" w:lineRule="exact"/>
        <w:rPr>
          <w:i/>
          <w:sz w:val="28"/>
          <w:szCs w:val="28"/>
        </w:rPr>
      </w:pPr>
      <w:r w:rsidRPr="0009272E">
        <w:rPr>
          <w:i/>
          <w:spacing w:val="-5"/>
          <w:sz w:val="28"/>
          <w:szCs w:val="28"/>
        </w:rPr>
        <w:t>а. Два ступені;</w:t>
      </w:r>
    </w:p>
    <w:p w:rsidR="000F324C" w:rsidRPr="0009272E" w:rsidRDefault="000F324C" w:rsidP="000F324C">
      <w:pPr>
        <w:shd w:val="clear" w:color="auto" w:fill="FFFFFF"/>
        <w:tabs>
          <w:tab w:val="left" w:pos="284"/>
        </w:tabs>
        <w:spacing w:line="310" w:lineRule="exact"/>
        <w:rPr>
          <w:i/>
          <w:sz w:val="28"/>
          <w:szCs w:val="28"/>
        </w:rPr>
      </w:pPr>
      <w:r w:rsidRPr="0009272E">
        <w:rPr>
          <w:i/>
          <w:spacing w:val="-5"/>
          <w:sz w:val="28"/>
          <w:szCs w:val="28"/>
        </w:rPr>
        <w:t>б. Три ступені;</w:t>
      </w:r>
    </w:p>
    <w:p w:rsidR="000F324C" w:rsidRPr="0009272E" w:rsidRDefault="000F324C" w:rsidP="000F324C">
      <w:pPr>
        <w:shd w:val="clear" w:color="auto" w:fill="FFFFFF"/>
        <w:tabs>
          <w:tab w:val="left" w:pos="284"/>
        </w:tabs>
        <w:spacing w:line="310" w:lineRule="exact"/>
        <w:rPr>
          <w:i/>
          <w:sz w:val="28"/>
          <w:szCs w:val="28"/>
        </w:rPr>
      </w:pPr>
      <w:r w:rsidRPr="0009272E">
        <w:rPr>
          <w:i/>
          <w:spacing w:val="-3"/>
          <w:sz w:val="28"/>
          <w:szCs w:val="28"/>
        </w:rPr>
        <w:t>в. Три ступені з розподілом кожної на А і Б;</w:t>
      </w:r>
    </w:p>
    <w:p w:rsidR="000F324C" w:rsidRPr="0009272E" w:rsidRDefault="000F324C" w:rsidP="000F324C">
      <w:pPr>
        <w:shd w:val="clear" w:color="auto" w:fill="FFFFFF"/>
        <w:tabs>
          <w:tab w:val="left" w:pos="284"/>
        </w:tabs>
        <w:spacing w:line="310" w:lineRule="exact"/>
        <w:rPr>
          <w:i/>
          <w:sz w:val="28"/>
          <w:szCs w:val="28"/>
        </w:rPr>
      </w:pPr>
      <w:r w:rsidRPr="0009272E">
        <w:rPr>
          <w:i/>
          <w:spacing w:val="-5"/>
          <w:sz w:val="28"/>
          <w:szCs w:val="28"/>
        </w:rPr>
        <w:t>г. Чотири ступені</w:t>
      </w:r>
      <w:r w:rsidRPr="0009272E">
        <w:rPr>
          <w:i/>
          <w:spacing w:val="-3"/>
          <w:sz w:val="28"/>
          <w:szCs w:val="28"/>
        </w:rPr>
        <w:t xml:space="preserve"> з розподілом кожної на А і Б</w:t>
      </w:r>
      <w:r w:rsidRPr="0009272E">
        <w:rPr>
          <w:i/>
          <w:spacing w:val="-5"/>
          <w:sz w:val="28"/>
          <w:szCs w:val="28"/>
        </w:rPr>
        <w:t>.</w:t>
      </w:r>
    </w:p>
    <w:p w:rsidR="000F324C" w:rsidRPr="0009272E" w:rsidRDefault="000F324C" w:rsidP="000F324C">
      <w:pPr>
        <w:shd w:val="clear" w:color="auto" w:fill="FFFFFF"/>
        <w:tabs>
          <w:tab w:val="left" w:pos="284"/>
          <w:tab w:val="left" w:pos="1008"/>
        </w:tabs>
        <w:spacing w:before="302" w:line="310" w:lineRule="exact"/>
        <w:ind w:right="101"/>
        <w:jc w:val="both"/>
        <w:rPr>
          <w:sz w:val="28"/>
          <w:szCs w:val="28"/>
        </w:rPr>
      </w:pPr>
      <w:r w:rsidRPr="0009272E">
        <w:rPr>
          <w:spacing w:val="-18"/>
          <w:sz w:val="28"/>
          <w:szCs w:val="28"/>
        </w:rPr>
        <w:t>3.</w:t>
      </w:r>
      <w:r w:rsidRPr="0009272E">
        <w:rPr>
          <w:sz w:val="28"/>
          <w:szCs w:val="28"/>
        </w:rPr>
        <w:tab/>
      </w:r>
      <w:r w:rsidRPr="0009272E">
        <w:rPr>
          <w:spacing w:val="-3"/>
          <w:sz w:val="28"/>
          <w:szCs w:val="28"/>
        </w:rPr>
        <w:t xml:space="preserve">Особливістю методики фізичної реабілітації при </w:t>
      </w:r>
      <w:r w:rsidRPr="0009272E">
        <w:rPr>
          <w:spacing w:val="-5"/>
          <w:sz w:val="28"/>
          <w:szCs w:val="28"/>
        </w:rPr>
        <w:t xml:space="preserve">захворюваннях органів дихання є широке застосування спеціальних </w:t>
      </w:r>
      <w:r w:rsidRPr="0009272E">
        <w:rPr>
          <w:spacing w:val="-3"/>
          <w:sz w:val="28"/>
          <w:szCs w:val="28"/>
        </w:rPr>
        <w:t>дихальних вправ, при виконанні яких хворих навчають:</w:t>
      </w:r>
    </w:p>
    <w:p w:rsidR="000F324C" w:rsidRPr="0009272E" w:rsidRDefault="000F324C" w:rsidP="000F324C">
      <w:pPr>
        <w:shd w:val="clear" w:color="auto" w:fill="FFFFFF"/>
        <w:tabs>
          <w:tab w:val="left" w:pos="284"/>
        </w:tabs>
        <w:spacing w:line="310" w:lineRule="exact"/>
        <w:ind w:right="29"/>
        <w:jc w:val="both"/>
        <w:rPr>
          <w:i/>
          <w:sz w:val="28"/>
          <w:szCs w:val="28"/>
        </w:rPr>
      </w:pPr>
      <w:r w:rsidRPr="0009272E">
        <w:rPr>
          <w:i/>
          <w:sz w:val="28"/>
          <w:szCs w:val="28"/>
        </w:rPr>
        <w:t>а. Вольовому керованому статичному диханню;</w:t>
      </w:r>
    </w:p>
    <w:p w:rsidR="000F324C" w:rsidRPr="0009272E" w:rsidRDefault="000F324C" w:rsidP="000F324C">
      <w:pPr>
        <w:shd w:val="clear" w:color="auto" w:fill="FFFFFF"/>
        <w:tabs>
          <w:tab w:val="left" w:pos="284"/>
        </w:tabs>
        <w:spacing w:line="317" w:lineRule="exact"/>
        <w:ind w:right="14"/>
        <w:jc w:val="both"/>
        <w:rPr>
          <w:i/>
          <w:sz w:val="28"/>
          <w:szCs w:val="28"/>
        </w:rPr>
      </w:pPr>
      <w:r w:rsidRPr="0009272E">
        <w:rPr>
          <w:i/>
          <w:spacing w:val="-4"/>
          <w:sz w:val="28"/>
          <w:szCs w:val="28"/>
        </w:rPr>
        <w:t>б. Динамічному диханню</w:t>
      </w:r>
      <w:r w:rsidRPr="0009272E">
        <w:rPr>
          <w:i/>
          <w:sz w:val="28"/>
          <w:szCs w:val="28"/>
        </w:rPr>
        <w:t>;</w:t>
      </w:r>
    </w:p>
    <w:p w:rsidR="000F324C" w:rsidRPr="0009272E" w:rsidRDefault="000F324C" w:rsidP="000F324C">
      <w:pPr>
        <w:shd w:val="clear" w:color="auto" w:fill="FFFFFF"/>
        <w:tabs>
          <w:tab w:val="left" w:pos="284"/>
        </w:tabs>
        <w:spacing w:line="310" w:lineRule="exact"/>
        <w:ind w:right="22"/>
        <w:jc w:val="both"/>
        <w:rPr>
          <w:i/>
          <w:sz w:val="28"/>
          <w:szCs w:val="28"/>
        </w:rPr>
      </w:pPr>
      <w:r w:rsidRPr="0009272E">
        <w:rPr>
          <w:i/>
          <w:spacing w:val="-2"/>
          <w:sz w:val="28"/>
          <w:szCs w:val="28"/>
        </w:rPr>
        <w:t>в. Локалізованому диханню;</w:t>
      </w:r>
    </w:p>
    <w:p w:rsidR="000F324C" w:rsidRPr="0009272E" w:rsidRDefault="000F324C" w:rsidP="000F324C">
      <w:pPr>
        <w:shd w:val="clear" w:color="auto" w:fill="FFFFFF"/>
        <w:tabs>
          <w:tab w:val="left" w:pos="284"/>
        </w:tabs>
        <w:spacing w:line="310" w:lineRule="exact"/>
        <w:ind w:right="22"/>
        <w:jc w:val="both"/>
        <w:rPr>
          <w:i/>
          <w:sz w:val="28"/>
          <w:szCs w:val="28"/>
        </w:rPr>
      </w:pPr>
      <w:r w:rsidRPr="0009272E">
        <w:rPr>
          <w:i/>
          <w:spacing w:val="-2"/>
          <w:sz w:val="28"/>
          <w:szCs w:val="28"/>
        </w:rPr>
        <w:t>г. Всім вищезазначеним</w:t>
      </w:r>
      <w:r w:rsidRPr="0009272E">
        <w:rPr>
          <w:i/>
          <w:sz w:val="28"/>
          <w:szCs w:val="28"/>
        </w:rPr>
        <w:t>.</w:t>
      </w:r>
    </w:p>
    <w:p w:rsidR="000F324C" w:rsidRPr="0009272E" w:rsidRDefault="000F324C" w:rsidP="000F324C">
      <w:pPr>
        <w:shd w:val="clear" w:color="auto" w:fill="FFFFFF"/>
        <w:tabs>
          <w:tab w:val="left" w:pos="284"/>
          <w:tab w:val="left" w:pos="914"/>
        </w:tabs>
        <w:spacing w:before="295" w:line="317" w:lineRule="exact"/>
        <w:ind w:right="79"/>
        <w:jc w:val="both"/>
        <w:rPr>
          <w:sz w:val="28"/>
          <w:szCs w:val="28"/>
        </w:rPr>
      </w:pPr>
      <w:r w:rsidRPr="0009272E">
        <w:rPr>
          <w:spacing w:val="-18"/>
          <w:sz w:val="28"/>
          <w:szCs w:val="28"/>
        </w:rPr>
        <w:t>4.</w:t>
      </w:r>
      <w:r w:rsidRPr="0009272E">
        <w:rPr>
          <w:sz w:val="28"/>
          <w:szCs w:val="28"/>
        </w:rPr>
        <w:tab/>
        <w:t xml:space="preserve">Для виконання спеціальних дихальних вправ вибір </w:t>
      </w:r>
      <w:r w:rsidRPr="0009272E">
        <w:rPr>
          <w:spacing w:val="-5"/>
          <w:sz w:val="28"/>
          <w:szCs w:val="28"/>
        </w:rPr>
        <w:t>вихідного положення хворого є дуже важливим , тому що дозволяє:</w:t>
      </w:r>
    </w:p>
    <w:p w:rsidR="000F324C" w:rsidRPr="0009272E" w:rsidRDefault="000F324C" w:rsidP="000F324C">
      <w:pPr>
        <w:shd w:val="clear" w:color="auto" w:fill="FFFFFF"/>
        <w:tabs>
          <w:tab w:val="left" w:pos="284"/>
        </w:tabs>
        <w:spacing w:line="302" w:lineRule="exact"/>
        <w:rPr>
          <w:i/>
          <w:sz w:val="28"/>
          <w:szCs w:val="28"/>
        </w:rPr>
      </w:pPr>
      <w:r w:rsidRPr="0009272E">
        <w:rPr>
          <w:i/>
          <w:spacing w:val="-3"/>
          <w:sz w:val="28"/>
          <w:szCs w:val="28"/>
        </w:rPr>
        <w:t xml:space="preserve">а. Посилити вентиляцію у верхній, нижній і середній долях лівої легені </w:t>
      </w:r>
      <w:r w:rsidRPr="0009272E">
        <w:rPr>
          <w:i/>
          <w:spacing w:val="-8"/>
          <w:sz w:val="28"/>
          <w:szCs w:val="28"/>
        </w:rPr>
        <w:t>;</w:t>
      </w:r>
    </w:p>
    <w:p w:rsidR="000F324C" w:rsidRPr="0009272E" w:rsidRDefault="000F324C" w:rsidP="000F324C">
      <w:pPr>
        <w:shd w:val="clear" w:color="auto" w:fill="FFFFFF"/>
        <w:tabs>
          <w:tab w:val="left" w:pos="284"/>
        </w:tabs>
        <w:spacing w:line="302" w:lineRule="exact"/>
        <w:rPr>
          <w:i/>
          <w:sz w:val="28"/>
          <w:szCs w:val="28"/>
        </w:rPr>
      </w:pPr>
      <w:r w:rsidRPr="0009272E">
        <w:rPr>
          <w:i/>
          <w:spacing w:val="-3"/>
          <w:sz w:val="28"/>
          <w:szCs w:val="28"/>
        </w:rPr>
        <w:t>б. Посилити вентиляцію в обох чи в одній легені;</w:t>
      </w:r>
    </w:p>
    <w:p w:rsidR="000F324C" w:rsidRPr="0009272E" w:rsidRDefault="000F324C" w:rsidP="000F324C">
      <w:pPr>
        <w:shd w:val="clear" w:color="auto" w:fill="FFFFFF"/>
        <w:tabs>
          <w:tab w:val="left" w:pos="284"/>
        </w:tabs>
        <w:spacing w:line="302" w:lineRule="exact"/>
        <w:ind w:right="101"/>
        <w:jc w:val="both"/>
        <w:rPr>
          <w:i/>
          <w:sz w:val="28"/>
          <w:szCs w:val="28"/>
        </w:rPr>
      </w:pPr>
      <w:r w:rsidRPr="0009272E">
        <w:rPr>
          <w:i/>
          <w:sz w:val="28"/>
          <w:szCs w:val="28"/>
        </w:rPr>
        <w:t>в. Посилити вентиляцію в верхній, нижній і середній частині правої легені;</w:t>
      </w:r>
    </w:p>
    <w:p w:rsidR="000F324C" w:rsidRPr="0009272E" w:rsidRDefault="000F324C" w:rsidP="000F324C">
      <w:pPr>
        <w:shd w:val="clear" w:color="auto" w:fill="FFFFFF"/>
        <w:tabs>
          <w:tab w:val="left" w:pos="284"/>
        </w:tabs>
        <w:spacing w:line="302" w:lineRule="exact"/>
        <w:ind w:right="101"/>
        <w:jc w:val="both"/>
        <w:rPr>
          <w:i/>
          <w:sz w:val="28"/>
          <w:szCs w:val="28"/>
        </w:rPr>
      </w:pPr>
      <w:r w:rsidRPr="0009272E">
        <w:rPr>
          <w:i/>
          <w:sz w:val="28"/>
          <w:szCs w:val="28"/>
        </w:rPr>
        <w:t>в. Посилити вентиляцію у всіх вищезазначених частинах легень.</w:t>
      </w:r>
    </w:p>
    <w:p w:rsidR="000F324C" w:rsidRPr="0009272E" w:rsidRDefault="000F324C" w:rsidP="000F324C">
      <w:pPr>
        <w:shd w:val="clear" w:color="auto" w:fill="FFFFFF"/>
        <w:tabs>
          <w:tab w:val="left" w:pos="284"/>
          <w:tab w:val="left" w:pos="799"/>
        </w:tabs>
        <w:spacing w:before="360"/>
        <w:rPr>
          <w:sz w:val="28"/>
          <w:szCs w:val="28"/>
        </w:rPr>
      </w:pPr>
      <w:r w:rsidRPr="0009272E">
        <w:rPr>
          <w:spacing w:val="-15"/>
          <w:sz w:val="28"/>
          <w:szCs w:val="28"/>
        </w:rPr>
        <w:t>5.</w:t>
      </w:r>
      <w:r w:rsidRPr="0009272E">
        <w:rPr>
          <w:sz w:val="28"/>
          <w:szCs w:val="28"/>
        </w:rPr>
        <w:tab/>
      </w:r>
      <w:r w:rsidRPr="0009272E">
        <w:rPr>
          <w:spacing w:val="-4"/>
          <w:sz w:val="28"/>
          <w:szCs w:val="28"/>
        </w:rPr>
        <w:t>Ефект дренажних положень підвищується, якщо:</w:t>
      </w:r>
    </w:p>
    <w:p w:rsidR="000F324C" w:rsidRPr="0009272E" w:rsidRDefault="000F324C" w:rsidP="000F324C">
      <w:pPr>
        <w:shd w:val="clear" w:color="auto" w:fill="FFFFFF"/>
        <w:tabs>
          <w:tab w:val="left" w:pos="284"/>
        </w:tabs>
        <w:spacing w:before="7" w:line="310" w:lineRule="exact"/>
        <w:jc w:val="both"/>
        <w:rPr>
          <w:i/>
          <w:sz w:val="28"/>
          <w:szCs w:val="28"/>
        </w:rPr>
      </w:pPr>
      <w:r w:rsidRPr="0009272E">
        <w:rPr>
          <w:i/>
          <w:sz w:val="28"/>
          <w:szCs w:val="28"/>
        </w:rPr>
        <w:t xml:space="preserve">а. Під час видиху </w:t>
      </w:r>
      <w:proofErr w:type="spellStart"/>
      <w:r w:rsidRPr="0009272E">
        <w:rPr>
          <w:i/>
          <w:sz w:val="28"/>
          <w:szCs w:val="28"/>
        </w:rPr>
        <w:t>реабілітолог</w:t>
      </w:r>
      <w:proofErr w:type="spellEnd"/>
      <w:r w:rsidRPr="0009272E">
        <w:rPr>
          <w:i/>
          <w:sz w:val="28"/>
          <w:szCs w:val="28"/>
        </w:rPr>
        <w:t xml:space="preserve"> натискає на відповідну </w:t>
      </w:r>
      <w:r w:rsidRPr="0009272E">
        <w:rPr>
          <w:i/>
          <w:spacing w:val="-4"/>
          <w:sz w:val="28"/>
          <w:szCs w:val="28"/>
        </w:rPr>
        <w:t xml:space="preserve">ділянку грудної клітки, проводить вібраційний масаж або легке </w:t>
      </w:r>
      <w:r w:rsidRPr="0009272E">
        <w:rPr>
          <w:i/>
          <w:sz w:val="28"/>
          <w:szCs w:val="28"/>
        </w:rPr>
        <w:t>постукування по ній;</w:t>
      </w:r>
    </w:p>
    <w:p w:rsidR="000F324C" w:rsidRPr="0009272E" w:rsidRDefault="000F324C" w:rsidP="000F324C">
      <w:pPr>
        <w:shd w:val="clear" w:color="auto" w:fill="FFFFFF"/>
        <w:tabs>
          <w:tab w:val="left" w:pos="284"/>
        </w:tabs>
        <w:spacing w:before="7" w:line="310" w:lineRule="exact"/>
        <w:ind w:right="7"/>
        <w:jc w:val="both"/>
        <w:rPr>
          <w:i/>
          <w:sz w:val="28"/>
          <w:szCs w:val="28"/>
        </w:rPr>
      </w:pPr>
      <w:r w:rsidRPr="0009272E">
        <w:rPr>
          <w:i/>
          <w:sz w:val="28"/>
          <w:szCs w:val="28"/>
        </w:rPr>
        <w:t xml:space="preserve">б. Під час вдиху </w:t>
      </w:r>
      <w:proofErr w:type="spellStart"/>
      <w:r w:rsidRPr="0009272E">
        <w:rPr>
          <w:i/>
          <w:sz w:val="28"/>
          <w:szCs w:val="28"/>
        </w:rPr>
        <w:t>реабілітолог</w:t>
      </w:r>
      <w:proofErr w:type="spellEnd"/>
      <w:r w:rsidRPr="0009272E">
        <w:rPr>
          <w:i/>
          <w:sz w:val="28"/>
          <w:szCs w:val="28"/>
        </w:rPr>
        <w:t xml:space="preserve"> натискає на відповідну ділянку грудної клітки, проводить вібраційний масаж або інтенсивне постукування по ній;</w:t>
      </w:r>
    </w:p>
    <w:p w:rsidR="000F324C" w:rsidRPr="0009272E" w:rsidRDefault="000F324C" w:rsidP="000F324C">
      <w:pPr>
        <w:shd w:val="clear" w:color="auto" w:fill="FFFFFF"/>
        <w:tabs>
          <w:tab w:val="left" w:pos="284"/>
        </w:tabs>
        <w:spacing w:line="310" w:lineRule="exact"/>
        <w:ind w:right="22"/>
        <w:jc w:val="both"/>
        <w:rPr>
          <w:i/>
          <w:sz w:val="28"/>
          <w:szCs w:val="28"/>
        </w:rPr>
      </w:pPr>
      <w:r w:rsidRPr="0009272E">
        <w:rPr>
          <w:i/>
          <w:sz w:val="28"/>
          <w:szCs w:val="28"/>
        </w:rPr>
        <w:t xml:space="preserve">в. Під час видиху </w:t>
      </w:r>
      <w:proofErr w:type="spellStart"/>
      <w:r w:rsidRPr="0009272E">
        <w:rPr>
          <w:i/>
          <w:sz w:val="28"/>
          <w:szCs w:val="28"/>
        </w:rPr>
        <w:t>реабілітолог</w:t>
      </w:r>
      <w:proofErr w:type="spellEnd"/>
      <w:r w:rsidRPr="0009272E">
        <w:rPr>
          <w:i/>
          <w:sz w:val="28"/>
          <w:szCs w:val="28"/>
        </w:rPr>
        <w:t xml:space="preserve"> натискає на відповідну ділянку грудної клітки, проводить вібраційний масаж або інтенсивне постукування по ній;</w:t>
      </w:r>
    </w:p>
    <w:p w:rsidR="000F324C" w:rsidRPr="0009272E" w:rsidRDefault="000F324C" w:rsidP="000F324C">
      <w:pPr>
        <w:shd w:val="clear" w:color="auto" w:fill="FFFFFF"/>
        <w:tabs>
          <w:tab w:val="left" w:pos="284"/>
        </w:tabs>
        <w:spacing w:line="310" w:lineRule="exact"/>
        <w:ind w:right="22"/>
        <w:jc w:val="both"/>
        <w:rPr>
          <w:i/>
          <w:sz w:val="28"/>
          <w:szCs w:val="28"/>
        </w:rPr>
      </w:pPr>
      <w:r w:rsidRPr="0009272E">
        <w:rPr>
          <w:i/>
          <w:sz w:val="28"/>
          <w:szCs w:val="28"/>
        </w:rPr>
        <w:t xml:space="preserve">г. Під час видиху </w:t>
      </w:r>
      <w:proofErr w:type="spellStart"/>
      <w:r w:rsidRPr="0009272E">
        <w:rPr>
          <w:i/>
          <w:sz w:val="28"/>
          <w:szCs w:val="28"/>
        </w:rPr>
        <w:t>реабілітолог</w:t>
      </w:r>
      <w:proofErr w:type="spellEnd"/>
      <w:r w:rsidRPr="0009272E">
        <w:rPr>
          <w:i/>
          <w:sz w:val="28"/>
          <w:szCs w:val="28"/>
        </w:rPr>
        <w:t xml:space="preserve"> слідкує за правильним </w:t>
      </w:r>
      <w:r w:rsidRPr="0009272E">
        <w:rPr>
          <w:i/>
          <w:spacing w:val="-1"/>
          <w:sz w:val="28"/>
          <w:szCs w:val="28"/>
        </w:rPr>
        <w:t xml:space="preserve">вихідним положенням хворого і за його самопочуттям, при цьому </w:t>
      </w:r>
      <w:r w:rsidRPr="0009272E">
        <w:rPr>
          <w:i/>
          <w:sz w:val="28"/>
          <w:szCs w:val="28"/>
        </w:rPr>
        <w:t>не втручається в процес.</w:t>
      </w:r>
    </w:p>
    <w:p w:rsidR="000F324C" w:rsidRPr="0009272E" w:rsidRDefault="000F324C" w:rsidP="000F324C">
      <w:pPr>
        <w:shd w:val="clear" w:color="auto" w:fill="FFFFFF"/>
        <w:tabs>
          <w:tab w:val="left" w:pos="284"/>
        </w:tabs>
        <w:spacing w:before="295" w:line="310" w:lineRule="exact"/>
        <w:ind w:right="101"/>
        <w:jc w:val="both"/>
        <w:rPr>
          <w:sz w:val="28"/>
          <w:szCs w:val="28"/>
        </w:rPr>
      </w:pPr>
      <w:r>
        <w:rPr>
          <w:spacing w:val="-17"/>
          <w:sz w:val="28"/>
          <w:szCs w:val="28"/>
        </w:rPr>
        <w:t>6</w:t>
      </w:r>
      <w:r w:rsidRPr="0009272E">
        <w:rPr>
          <w:spacing w:val="-17"/>
          <w:sz w:val="28"/>
          <w:szCs w:val="28"/>
        </w:rPr>
        <w:t>.</w:t>
      </w:r>
      <w:r w:rsidRPr="0009272E">
        <w:rPr>
          <w:sz w:val="28"/>
          <w:szCs w:val="28"/>
        </w:rPr>
        <w:tab/>
        <w:t xml:space="preserve">Лікувальний масаж призначають у лікарняний та </w:t>
      </w:r>
      <w:proofErr w:type="spellStart"/>
      <w:r w:rsidRPr="0009272E">
        <w:rPr>
          <w:sz w:val="28"/>
          <w:szCs w:val="28"/>
        </w:rPr>
        <w:t>післялікарняний</w:t>
      </w:r>
      <w:proofErr w:type="spellEnd"/>
      <w:r w:rsidRPr="0009272E">
        <w:rPr>
          <w:sz w:val="28"/>
          <w:szCs w:val="28"/>
        </w:rPr>
        <w:t xml:space="preserve"> періоди реабілітації при неспецифічних захворюваннях легень і масажують:</w:t>
      </w:r>
    </w:p>
    <w:p w:rsidR="000F324C" w:rsidRPr="0009272E" w:rsidRDefault="000F324C" w:rsidP="000F324C">
      <w:pPr>
        <w:shd w:val="clear" w:color="auto" w:fill="FFFFFF"/>
        <w:tabs>
          <w:tab w:val="left" w:pos="284"/>
        </w:tabs>
        <w:spacing w:line="317" w:lineRule="exact"/>
        <w:rPr>
          <w:i/>
          <w:spacing w:val="-3"/>
          <w:sz w:val="28"/>
          <w:szCs w:val="28"/>
        </w:rPr>
      </w:pPr>
      <w:r w:rsidRPr="0009272E">
        <w:rPr>
          <w:i/>
          <w:sz w:val="28"/>
          <w:szCs w:val="28"/>
        </w:rPr>
        <w:t>а. Грудну клітку;</w:t>
      </w:r>
    </w:p>
    <w:p w:rsidR="000F324C" w:rsidRPr="0009272E" w:rsidRDefault="000F324C" w:rsidP="000F324C">
      <w:pPr>
        <w:shd w:val="clear" w:color="auto" w:fill="FFFFFF"/>
        <w:tabs>
          <w:tab w:val="left" w:pos="284"/>
        </w:tabs>
        <w:spacing w:line="317" w:lineRule="exact"/>
        <w:rPr>
          <w:i/>
          <w:spacing w:val="-3"/>
          <w:sz w:val="28"/>
          <w:szCs w:val="28"/>
        </w:rPr>
      </w:pPr>
      <w:r w:rsidRPr="0009272E">
        <w:rPr>
          <w:i/>
          <w:spacing w:val="-3"/>
          <w:sz w:val="28"/>
          <w:szCs w:val="28"/>
        </w:rPr>
        <w:t xml:space="preserve">б. Грудну клітку, ніс, </w:t>
      </w:r>
      <w:proofErr w:type="spellStart"/>
      <w:r w:rsidRPr="0009272E">
        <w:rPr>
          <w:i/>
          <w:spacing w:val="-3"/>
          <w:sz w:val="28"/>
          <w:szCs w:val="28"/>
        </w:rPr>
        <w:t>носогубний</w:t>
      </w:r>
      <w:proofErr w:type="spellEnd"/>
      <w:r w:rsidRPr="0009272E">
        <w:rPr>
          <w:i/>
          <w:spacing w:val="-3"/>
          <w:sz w:val="28"/>
          <w:szCs w:val="28"/>
        </w:rPr>
        <w:t xml:space="preserve"> трикутник; </w:t>
      </w:r>
    </w:p>
    <w:p w:rsidR="000F324C" w:rsidRPr="0009272E" w:rsidRDefault="000F324C" w:rsidP="000F324C">
      <w:pPr>
        <w:shd w:val="clear" w:color="auto" w:fill="FFFFFF"/>
        <w:tabs>
          <w:tab w:val="left" w:pos="284"/>
        </w:tabs>
        <w:spacing w:line="317" w:lineRule="exact"/>
        <w:rPr>
          <w:i/>
          <w:sz w:val="28"/>
          <w:szCs w:val="28"/>
        </w:rPr>
      </w:pPr>
      <w:r w:rsidRPr="0009272E">
        <w:rPr>
          <w:i/>
          <w:spacing w:val="-3"/>
          <w:sz w:val="28"/>
          <w:szCs w:val="28"/>
        </w:rPr>
        <w:t xml:space="preserve">в. Грудну клітку, ніс, </w:t>
      </w:r>
      <w:proofErr w:type="spellStart"/>
      <w:r w:rsidRPr="0009272E">
        <w:rPr>
          <w:i/>
          <w:spacing w:val="-3"/>
          <w:sz w:val="28"/>
          <w:szCs w:val="28"/>
        </w:rPr>
        <w:t>носогубний</w:t>
      </w:r>
      <w:proofErr w:type="spellEnd"/>
      <w:r w:rsidRPr="0009272E">
        <w:rPr>
          <w:i/>
          <w:spacing w:val="-3"/>
          <w:sz w:val="28"/>
          <w:szCs w:val="28"/>
        </w:rPr>
        <w:t xml:space="preserve">  трикутник, роблять непрямий масаж </w:t>
      </w:r>
      <w:r w:rsidRPr="0009272E">
        <w:rPr>
          <w:i/>
          <w:sz w:val="28"/>
          <w:szCs w:val="28"/>
        </w:rPr>
        <w:t>діафрагми, легень, серця;</w:t>
      </w:r>
    </w:p>
    <w:p w:rsidR="000F324C" w:rsidRPr="0009272E" w:rsidRDefault="000F324C" w:rsidP="000F324C">
      <w:pPr>
        <w:shd w:val="clear" w:color="auto" w:fill="FFFFFF"/>
        <w:tabs>
          <w:tab w:val="left" w:pos="284"/>
        </w:tabs>
        <w:spacing w:line="317" w:lineRule="exact"/>
        <w:rPr>
          <w:sz w:val="28"/>
          <w:szCs w:val="28"/>
        </w:rPr>
      </w:pPr>
      <w:r w:rsidRPr="0009272E">
        <w:rPr>
          <w:i/>
          <w:spacing w:val="-3"/>
          <w:sz w:val="28"/>
          <w:szCs w:val="28"/>
        </w:rPr>
        <w:t xml:space="preserve">г. Грудну клітку, кінцівки, </w:t>
      </w:r>
      <w:proofErr w:type="spellStart"/>
      <w:r w:rsidRPr="0009272E">
        <w:rPr>
          <w:i/>
          <w:spacing w:val="-3"/>
          <w:sz w:val="28"/>
          <w:szCs w:val="28"/>
        </w:rPr>
        <w:t>комірцеву</w:t>
      </w:r>
      <w:proofErr w:type="spellEnd"/>
      <w:r w:rsidRPr="0009272E">
        <w:rPr>
          <w:i/>
          <w:spacing w:val="-3"/>
          <w:sz w:val="28"/>
          <w:szCs w:val="28"/>
        </w:rPr>
        <w:t xml:space="preserve"> зону.</w:t>
      </w:r>
    </w:p>
    <w:p w:rsidR="000F324C" w:rsidRPr="0009272E" w:rsidRDefault="000F324C" w:rsidP="000F324C">
      <w:pPr>
        <w:shd w:val="clear" w:color="auto" w:fill="FFFFFF"/>
        <w:tabs>
          <w:tab w:val="left" w:pos="284"/>
        </w:tabs>
        <w:spacing w:before="302" w:line="310" w:lineRule="exact"/>
        <w:ind w:right="115"/>
        <w:jc w:val="both"/>
        <w:rPr>
          <w:sz w:val="28"/>
          <w:szCs w:val="28"/>
        </w:rPr>
      </w:pPr>
      <w:r>
        <w:rPr>
          <w:spacing w:val="-18"/>
          <w:sz w:val="28"/>
          <w:szCs w:val="28"/>
        </w:rPr>
        <w:lastRenderedPageBreak/>
        <w:t>7</w:t>
      </w:r>
      <w:r w:rsidRPr="0009272E">
        <w:rPr>
          <w:spacing w:val="-18"/>
          <w:sz w:val="28"/>
          <w:szCs w:val="28"/>
        </w:rPr>
        <w:t>.</w:t>
      </w:r>
      <w:r w:rsidRPr="0009272E">
        <w:rPr>
          <w:sz w:val="28"/>
          <w:szCs w:val="28"/>
        </w:rPr>
        <w:tab/>
      </w:r>
      <w:r w:rsidRPr="0009272E">
        <w:rPr>
          <w:spacing w:val="-5"/>
          <w:sz w:val="28"/>
          <w:szCs w:val="28"/>
        </w:rPr>
        <w:t xml:space="preserve">На вільному руховому режимі у хворих на пневмонію </w:t>
      </w:r>
      <w:proofErr w:type="spellStart"/>
      <w:r w:rsidRPr="0009272E">
        <w:rPr>
          <w:spacing w:val="-5"/>
          <w:sz w:val="28"/>
          <w:szCs w:val="28"/>
        </w:rPr>
        <w:t>ЧСС</w:t>
      </w:r>
      <w:r w:rsidRPr="0009272E">
        <w:rPr>
          <w:spacing w:val="-3"/>
          <w:sz w:val="28"/>
          <w:szCs w:val="28"/>
        </w:rPr>
        <w:t>у</w:t>
      </w:r>
      <w:proofErr w:type="spellEnd"/>
      <w:r w:rsidRPr="0009272E">
        <w:rPr>
          <w:spacing w:val="-3"/>
          <w:sz w:val="28"/>
          <w:szCs w:val="28"/>
        </w:rPr>
        <w:t xml:space="preserve"> заняттях лікувальною гімнастикою повинна не перевищувати:</w:t>
      </w:r>
    </w:p>
    <w:p w:rsidR="000F324C" w:rsidRPr="0009272E" w:rsidRDefault="000F324C" w:rsidP="000F324C">
      <w:pPr>
        <w:tabs>
          <w:tab w:val="left" w:pos="284"/>
        </w:tabs>
        <w:rPr>
          <w:i/>
          <w:spacing w:val="-5"/>
          <w:sz w:val="28"/>
          <w:szCs w:val="28"/>
        </w:rPr>
      </w:pPr>
      <w:r w:rsidRPr="0009272E">
        <w:rPr>
          <w:i/>
          <w:spacing w:val="-5"/>
          <w:sz w:val="28"/>
          <w:szCs w:val="28"/>
        </w:rPr>
        <w:t>а. 100 ударів на хвилину;</w:t>
      </w:r>
    </w:p>
    <w:p w:rsidR="000F324C" w:rsidRPr="0009272E" w:rsidRDefault="000F324C" w:rsidP="000F324C">
      <w:pPr>
        <w:tabs>
          <w:tab w:val="left" w:pos="284"/>
        </w:tabs>
        <w:rPr>
          <w:i/>
          <w:spacing w:val="-6"/>
          <w:sz w:val="28"/>
          <w:szCs w:val="28"/>
        </w:rPr>
      </w:pPr>
      <w:r w:rsidRPr="0009272E">
        <w:rPr>
          <w:i/>
          <w:spacing w:val="-6"/>
          <w:sz w:val="28"/>
          <w:szCs w:val="28"/>
        </w:rPr>
        <w:t>б. 120 ударів на хвилину;</w:t>
      </w:r>
    </w:p>
    <w:p w:rsidR="000F324C" w:rsidRPr="0009272E" w:rsidRDefault="000F324C" w:rsidP="000F324C">
      <w:pPr>
        <w:tabs>
          <w:tab w:val="left" w:pos="284"/>
        </w:tabs>
        <w:rPr>
          <w:i/>
          <w:spacing w:val="-5"/>
          <w:sz w:val="28"/>
          <w:szCs w:val="28"/>
        </w:rPr>
      </w:pPr>
      <w:r w:rsidRPr="0009272E">
        <w:rPr>
          <w:i/>
          <w:spacing w:val="-5"/>
          <w:sz w:val="28"/>
          <w:szCs w:val="28"/>
        </w:rPr>
        <w:t>в. 150 ударів на хвилину;</w:t>
      </w:r>
    </w:p>
    <w:p w:rsidR="000F324C" w:rsidRPr="0009272E" w:rsidRDefault="000F324C" w:rsidP="000F324C">
      <w:pPr>
        <w:tabs>
          <w:tab w:val="left" w:pos="284"/>
        </w:tabs>
        <w:rPr>
          <w:spacing w:val="-6"/>
          <w:sz w:val="28"/>
          <w:szCs w:val="28"/>
        </w:rPr>
      </w:pPr>
      <w:r w:rsidRPr="0009272E">
        <w:rPr>
          <w:i/>
          <w:spacing w:val="-6"/>
          <w:sz w:val="28"/>
          <w:szCs w:val="28"/>
        </w:rPr>
        <w:t>г. 1</w:t>
      </w:r>
      <w:r>
        <w:rPr>
          <w:i/>
          <w:spacing w:val="-6"/>
          <w:sz w:val="28"/>
          <w:szCs w:val="28"/>
        </w:rPr>
        <w:t>2</w:t>
      </w:r>
      <w:r w:rsidRPr="0009272E">
        <w:rPr>
          <w:i/>
          <w:spacing w:val="-6"/>
          <w:sz w:val="28"/>
          <w:szCs w:val="28"/>
        </w:rPr>
        <w:t>0 ударів на хвилину</w:t>
      </w:r>
    </w:p>
    <w:p w:rsidR="000F324C" w:rsidRPr="0009272E" w:rsidRDefault="000F324C" w:rsidP="000F324C">
      <w:pPr>
        <w:shd w:val="clear" w:color="auto" w:fill="FFFFFF"/>
        <w:tabs>
          <w:tab w:val="left" w:pos="284"/>
          <w:tab w:val="left" w:pos="893"/>
        </w:tabs>
        <w:spacing w:line="310" w:lineRule="exact"/>
        <w:ind w:right="108"/>
        <w:jc w:val="both"/>
        <w:rPr>
          <w:sz w:val="28"/>
          <w:szCs w:val="28"/>
        </w:rPr>
      </w:pPr>
      <w:r w:rsidRPr="0009272E">
        <w:rPr>
          <w:spacing w:val="-15"/>
          <w:sz w:val="28"/>
          <w:szCs w:val="28"/>
        </w:rPr>
        <w:t>8.</w:t>
      </w:r>
      <w:r w:rsidRPr="0009272E">
        <w:rPr>
          <w:sz w:val="28"/>
          <w:szCs w:val="28"/>
        </w:rPr>
        <w:tab/>
        <w:t>Тренажери у хворих на пневмонію в післяопераційний період реабілітації застосовують для:</w:t>
      </w:r>
    </w:p>
    <w:p w:rsidR="000F324C" w:rsidRPr="0009272E" w:rsidRDefault="000F324C" w:rsidP="000F324C">
      <w:pPr>
        <w:shd w:val="clear" w:color="auto" w:fill="FFFFFF"/>
        <w:tabs>
          <w:tab w:val="left" w:pos="284"/>
        </w:tabs>
        <w:spacing w:line="302" w:lineRule="exact"/>
        <w:ind w:right="1613"/>
        <w:rPr>
          <w:i/>
          <w:spacing w:val="-5"/>
          <w:sz w:val="28"/>
          <w:szCs w:val="28"/>
        </w:rPr>
      </w:pPr>
      <w:r w:rsidRPr="0009272E">
        <w:rPr>
          <w:i/>
          <w:spacing w:val="-5"/>
          <w:sz w:val="28"/>
          <w:szCs w:val="28"/>
        </w:rPr>
        <w:t xml:space="preserve">а. Покращення психоемоційного стану; </w:t>
      </w:r>
    </w:p>
    <w:p w:rsidR="000F324C" w:rsidRPr="0009272E" w:rsidRDefault="000F324C" w:rsidP="000F324C">
      <w:pPr>
        <w:shd w:val="clear" w:color="auto" w:fill="FFFFFF"/>
        <w:tabs>
          <w:tab w:val="left" w:pos="284"/>
        </w:tabs>
        <w:spacing w:line="302" w:lineRule="exact"/>
        <w:ind w:right="1613"/>
        <w:rPr>
          <w:i/>
          <w:spacing w:val="-2"/>
          <w:sz w:val="28"/>
          <w:szCs w:val="28"/>
        </w:rPr>
      </w:pPr>
      <w:r w:rsidRPr="0009272E">
        <w:rPr>
          <w:i/>
          <w:spacing w:val="-5"/>
          <w:sz w:val="28"/>
          <w:szCs w:val="28"/>
        </w:rPr>
        <w:t xml:space="preserve">б. </w:t>
      </w:r>
      <w:r w:rsidRPr="0009272E">
        <w:rPr>
          <w:i/>
          <w:spacing w:val="-2"/>
          <w:sz w:val="28"/>
          <w:szCs w:val="28"/>
        </w:rPr>
        <w:t>Зміцнення м'язів грудної клітки;</w:t>
      </w:r>
    </w:p>
    <w:p w:rsidR="000F324C" w:rsidRPr="0009272E" w:rsidRDefault="000F324C" w:rsidP="000F324C">
      <w:pPr>
        <w:shd w:val="clear" w:color="auto" w:fill="FFFFFF"/>
        <w:tabs>
          <w:tab w:val="left" w:pos="284"/>
        </w:tabs>
        <w:spacing w:line="302" w:lineRule="exact"/>
        <w:ind w:right="1613"/>
        <w:rPr>
          <w:i/>
          <w:sz w:val="28"/>
          <w:szCs w:val="28"/>
        </w:rPr>
      </w:pPr>
      <w:r w:rsidRPr="0009272E">
        <w:rPr>
          <w:i/>
          <w:spacing w:val="-2"/>
          <w:sz w:val="28"/>
          <w:szCs w:val="28"/>
        </w:rPr>
        <w:t xml:space="preserve">в. </w:t>
      </w:r>
      <w:r w:rsidRPr="0009272E">
        <w:rPr>
          <w:i/>
          <w:spacing w:val="-4"/>
          <w:sz w:val="28"/>
          <w:szCs w:val="28"/>
        </w:rPr>
        <w:t>Розвитку загальної витривалості;</w:t>
      </w:r>
    </w:p>
    <w:p w:rsidR="000F324C" w:rsidRPr="0009272E" w:rsidRDefault="000F324C" w:rsidP="000F324C">
      <w:pPr>
        <w:shd w:val="clear" w:color="auto" w:fill="FFFFFF"/>
        <w:tabs>
          <w:tab w:val="left" w:pos="284"/>
        </w:tabs>
        <w:spacing w:before="7" w:line="310" w:lineRule="exact"/>
        <w:jc w:val="both"/>
        <w:rPr>
          <w:i/>
          <w:sz w:val="28"/>
          <w:szCs w:val="28"/>
        </w:rPr>
      </w:pPr>
      <w:r w:rsidRPr="0009272E">
        <w:rPr>
          <w:i/>
          <w:spacing w:val="-2"/>
          <w:sz w:val="28"/>
          <w:szCs w:val="28"/>
        </w:rPr>
        <w:t>г. Підвищення функціонального стану дихальної і серцево-</w:t>
      </w:r>
      <w:r w:rsidRPr="0009272E">
        <w:rPr>
          <w:i/>
          <w:sz w:val="28"/>
          <w:szCs w:val="28"/>
        </w:rPr>
        <w:t>судинної системи.</w:t>
      </w:r>
    </w:p>
    <w:p w:rsidR="000F324C" w:rsidRPr="0009272E" w:rsidRDefault="000F324C" w:rsidP="000F324C">
      <w:pPr>
        <w:shd w:val="clear" w:color="auto" w:fill="FFFFFF"/>
        <w:tabs>
          <w:tab w:val="left" w:pos="426"/>
        </w:tabs>
        <w:spacing w:before="302" w:line="310" w:lineRule="exact"/>
        <w:ind w:right="144"/>
        <w:jc w:val="both"/>
        <w:rPr>
          <w:sz w:val="28"/>
          <w:szCs w:val="28"/>
        </w:rPr>
      </w:pPr>
      <w:r w:rsidRPr="0009272E">
        <w:rPr>
          <w:spacing w:val="-13"/>
          <w:sz w:val="28"/>
          <w:szCs w:val="28"/>
        </w:rPr>
        <w:t>9.</w:t>
      </w:r>
      <w:r w:rsidRPr="0009272E">
        <w:rPr>
          <w:sz w:val="28"/>
          <w:szCs w:val="28"/>
        </w:rPr>
        <w:tab/>
      </w:r>
      <w:r w:rsidRPr="0009272E">
        <w:rPr>
          <w:spacing w:val="-3"/>
          <w:sz w:val="28"/>
          <w:szCs w:val="28"/>
        </w:rPr>
        <w:t xml:space="preserve">Хворим після перенесеної пневмонії рекомендується </w:t>
      </w:r>
      <w:r w:rsidRPr="0009272E">
        <w:rPr>
          <w:sz w:val="28"/>
          <w:szCs w:val="28"/>
        </w:rPr>
        <w:t>санаторно-курортне лікування:</w:t>
      </w:r>
    </w:p>
    <w:p w:rsidR="000F324C" w:rsidRPr="0009272E" w:rsidRDefault="000F324C" w:rsidP="000F324C">
      <w:pPr>
        <w:shd w:val="clear" w:color="auto" w:fill="FFFFFF"/>
        <w:tabs>
          <w:tab w:val="left" w:pos="426"/>
        </w:tabs>
        <w:spacing w:line="310" w:lineRule="exact"/>
        <w:ind w:right="806"/>
        <w:rPr>
          <w:i/>
          <w:spacing w:val="-4"/>
          <w:sz w:val="28"/>
          <w:szCs w:val="28"/>
        </w:rPr>
      </w:pPr>
      <w:r w:rsidRPr="0009272E">
        <w:rPr>
          <w:i/>
          <w:spacing w:val="-4"/>
          <w:sz w:val="28"/>
          <w:szCs w:val="28"/>
        </w:rPr>
        <w:t>а. Тільки в місцевих профільованих санаторіях;</w:t>
      </w:r>
    </w:p>
    <w:p w:rsidR="000F324C" w:rsidRPr="0009272E" w:rsidRDefault="000F324C" w:rsidP="000F324C">
      <w:pPr>
        <w:shd w:val="clear" w:color="auto" w:fill="FFFFFF"/>
        <w:tabs>
          <w:tab w:val="left" w:pos="426"/>
        </w:tabs>
        <w:spacing w:line="310" w:lineRule="exact"/>
        <w:ind w:right="806"/>
        <w:rPr>
          <w:i/>
          <w:spacing w:val="-5"/>
          <w:sz w:val="28"/>
          <w:szCs w:val="28"/>
        </w:rPr>
      </w:pPr>
      <w:r w:rsidRPr="0009272E">
        <w:rPr>
          <w:i/>
          <w:spacing w:val="-4"/>
          <w:sz w:val="28"/>
          <w:szCs w:val="28"/>
        </w:rPr>
        <w:t xml:space="preserve">б. </w:t>
      </w:r>
      <w:r w:rsidRPr="0009272E">
        <w:rPr>
          <w:i/>
          <w:spacing w:val="-5"/>
          <w:sz w:val="28"/>
          <w:szCs w:val="28"/>
        </w:rPr>
        <w:t>Кліматичних курортах Південного берегу Криму;</w:t>
      </w:r>
    </w:p>
    <w:p w:rsidR="000F324C" w:rsidRPr="0009272E" w:rsidRDefault="000F324C" w:rsidP="000F324C">
      <w:pPr>
        <w:shd w:val="clear" w:color="auto" w:fill="FFFFFF"/>
        <w:tabs>
          <w:tab w:val="left" w:pos="426"/>
        </w:tabs>
        <w:spacing w:line="310" w:lineRule="exact"/>
        <w:ind w:right="806"/>
        <w:rPr>
          <w:i/>
          <w:spacing w:val="-3"/>
          <w:sz w:val="28"/>
          <w:szCs w:val="28"/>
        </w:rPr>
      </w:pPr>
      <w:r w:rsidRPr="0009272E">
        <w:rPr>
          <w:i/>
          <w:spacing w:val="-5"/>
          <w:sz w:val="28"/>
          <w:szCs w:val="28"/>
        </w:rPr>
        <w:t xml:space="preserve">в. </w:t>
      </w:r>
      <w:r w:rsidRPr="0009272E">
        <w:rPr>
          <w:i/>
          <w:spacing w:val="-3"/>
          <w:sz w:val="28"/>
          <w:szCs w:val="28"/>
        </w:rPr>
        <w:t xml:space="preserve">Кліматичних курортах пустель; </w:t>
      </w:r>
    </w:p>
    <w:p w:rsidR="000F324C" w:rsidRPr="0009272E" w:rsidRDefault="000F324C" w:rsidP="000F324C">
      <w:pPr>
        <w:shd w:val="clear" w:color="auto" w:fill="FFFFFF"/>
        <w:tabs>
          <w:tab w:val="left" w:pos="426"/>
        </w:tabs>
        <w:spacing w:line="310" w:lineRule="exact"/>
        <w:ind w:right="806"/>
        <w:rPr>
          <w:i/>
          <w:sz w:val="28"/>
          <w:szCs w:val="28"/>
        </w:rPr>
      </w:pPr>
      <w:r w:rsidRPr="0009272E">
        <w:rPr>
          <w:i/>
          <w:spacing w:val="-3"/>
          <w:sz w:val="28"/>
          <w:szCs w:val="28"/>
        </w:rPr>
        <w:t xml:space="preserve">г. Лісостепових </w:t>
      </w:r>
      <w:r w:rsidRPr="0009272E">
        <w:rPr>
          <w:i/>
          <w:sz w:val="28"/>
          <w:szCs w:val="28"/>
        </w:rPr>
        <w:t>курортних зонах.</w:t>
      </w:r>
    </w:p>
    <w:p w:rsidR="000F324C" w:rsidRPr="0009272E" w:rsidRDefault="000F324C" w:rsidP="000F324C">
      <w:pPr>
        <w:shd w:val="clear" w:color="auto" w:fill="FFFFFF"/>
        <w:tabs>
          <w:tab w:val="left" w:pos="426"/>
          <w:tab w:val="left" w:pos="986"/>
        </w:tabs>
        <w:spacing w:before="295" w:line="310" w:lineRule="exact"/>
        <w:ind w:right="101"/>
        <w:jc w:val="both"/>
        <w:rPr>
          <w:sz w:val="28"/>
          <w:szCs w:val="28"/>
        </w:rPr>
      </w:pPr>
      <w:r>
        <w:rPr>
          <w:spacing w:val="-16"/>
          <w:sz w:val="28"/>
          <w:szCs w:val="28"/>
        </w:rPr>
        <w:t>1</w:t>
      </w:r>
      <w:r w:rsidRPr="0009272E">
        <w:rPr>
          <w:spacing w:val="-16"/>
          <w:sz w:val="28"/>
          <w:szCs w:val="28"/>
        </w:rPr>
        <w:t>0.</w:t>
      </w:r>
      <w:r w:rsidRPr="0009272E">
        <w:rPr>
          <w:sz w:val="28"/>
          <w:szCs w:val="28"/>
        </w:rPr>
        <w:tab/>
        <w:t xml:space="preserve">Для розтягнення спайок залежно від локалізації </w:t>
      </w:r>
      <w:r w:rsidRPr="0009272E">
        <w:rPr>
          <w:spacing w:val="-6"/>
          <w:sz w:val="28"/>
          <w:szCs w:val="28"/>
        </w:rPr>
        <w:t xml:space="preserve">плевральних змін при плевриті добираються вихідні положення, що </w:t>
      </w:r>
      <w:r w:rsidRPr="0009272E">
        <w:rPr>
          <w:spacing w:val="-2"/>
          <w:sz w:val="28"/>
          <w:szCs w:val="28"/>
        </w:rPr>
        <w:t xml:space="preserve">збільшують екскурсію легень і діафрагми на ураженому боці, такі </w:t>
      </w:r>
      <w:r w:rsidRPr="0009272E">
        <w:rPr>
          <w:sz w:val="28"/>
          <w:szCs w:val="28"/>
        </w:rPr>
        <w:t>як:</w:t>
      </w:r>
    </w:p>
    <w:p w:rsidR="000F324C" w:rsidRPr="0009272E" w:rsidRDefault="000F324C" w:rsidP="000F324C">
      <w:pPr>
        <w:shd w:val="clear" w:color="auto" w:fill="FFFFFF"/>
        <w:tabs>
          <w:tab w:val="left" w:pos="426"/>
        </w:tabs>
        <w:spacing w:line="317" w:lineRule="exact"/>
        <w:ind w:right="50"/>
        <w:jc w:val="both"/>
        <w:rPr>
          <w:i/>
          <w:sz w:val="28"/>
          <w:szCs w:val="28"/>
        </w:rPr>
      </w:pPr>
      <w:r w:rsidRPr="0009272E">
        <w:rPr>
          <w:i/>
          <w:spacing w:val="-5"/>
          <w:sz w:val="28"/>
          <w:szCs w:val="28"/>
        </w:rPr>
        <w:t xml:space="preserve">а. Лежачи на здоровому боці з валиком під грудною кліткою, </w:t>
      </w:r>
      <w:r w:rsidRPr="0009272E">
        <w:rPr>
          <w:i/>
          <w:sz w:val="28"/>
          <w:szCs w:val="28"/>
        </w:rPr>
        <w:t>або стоячи, нахили тулуба у здоровий бік;</w:t>
      </w:r>
    </w:p>
    <w:p w:rsidR="000F324C" w:rsidRPr="0009272E" w:rsidRDefault="000F324C" w:rsidP="000F324C">
      <w:pPr>
        <w:shd w:val="clear" w:color="auto" w:fill="FFFFFF"/>
        <w:tabs>
          <w:tab w:val="left" w:pos="426"/>
        </w:tabs>
        <w:spacing w:line="310" w:lineRule="exact"/>
        <w:ind w:right="50"/>
        <w:jc w:val="both"/>
        <w:rPr>
          <w:i/>
          <w:sz w:val="28"/>
          <w:szCs w:val="28"/>
        </w:rPr>
      </w:pPr>
      <w:r w:rsidRPr="0009272E">
        <w:rPr>
          <w:i/>
          <w:spacing w:val="-4"/>
          <w:sz w:val="28"/>
          <w:szCs w:val="28"/>
        </w:rPr>
        <w:t xml:space="preserve">б. Лежачи на хворому боці, з валиком під грудною клітиною </w:t>
      </w:r>
      <w:r w:rsidRPr="0009272E">
        <w:rPr>
          <w:i/>
          <w:sz w:val="28"/>
          <w:szCs w:val="28"/>
        </w:rPr>
        <w:t>або стоячи, нахили в уражений бік;</w:t>
      </w:r>
    </w:p>
    <w:p w:rsidR="000F324C" w:rsidRPr="0009272E" w:rsidRDefault="000F324C" w:rsidP="000F324C">
      <w:pPr>
        <w:shd w:val="clear" w:color="auto" w:fill="FFFFFF"/>
        <w:tabs>
          <w:tab w:val="left" w:pos="426"/>
        </w:tabs>
        <w:spacing w:before="7" w:line="310" w:lineRule="exact"/>
        <w:ind w:right="50"/>
        <w:jc w:val="both"/>
        <w:rPr>
          <w:i/>
          <w:spacing w:val="-3"/>
          <w:sz w:val="28"/>
          <w:szCs w:val="28"/>
        </w:rPr>
      </w:pPr>
      <w:r w:rsidRPr="0009272E">
        <w:rPr>
          <w:i/>
          <w:spacing w:val="-1"/>
          <w:sz w:val="28"/>
          <w:szCs w:val="28"/>
        </w:rPr>
        <w:t xml:space="preserve">в. Лежачи на спині з валиком під грудною клітиною, або </w:t>
      </w:r>
      <w:r w:rsidRPr="0009272E">
        <w:rPr>
          <w:i/>
          <w:spacing w:val="-3"/>
          <w:sz w:val="28"/>
          <w:szCs w:val="28"/>
        </w:rPr>
        <w:t>стоячи, роблять нахили тулуба як у здоровий, так і в уражений бік.</w:t>
      </w:r>
    </w:p>
    <w:p w:rsidR="000F324C" w:rsidRPr="0009272E" w:rsidRDefault="000F324C" w:rsidP="000F324C">
      <w:pPr>
        <w:shd w:val="clear" w:color="auto" w:fill="FFFFFF"/>
        <w:tabs>
          <w:tab w:val="left" w:pos="426"/>
        </w:tabs>
        <w:spacing w:before="7" w:line="310" w:lineRule="exact"/>
        <w:ind w:right="50"/>
        <w:jc w:val="both"/>
        <w:rPr>
          <w:i/>
          <w:sz w:val="28"/>
          <w:szCs w:val="28"/>
        </w:rPr>
      </w:pPr>
      <w:r w:rsidRPr="0009272E">
        <w:rPr>
          <w:i/>
          <w:spacing w:val="-1"/>
          <w:sz w:val="28"/>
          <w:szCs w:val="28"/>
        </w:rPr>
        <w:t xml:space="preserve">г. Лежачи на спині з валиком під грудною клітиною, або </w:t>
      </w:r>
      <w:r w:rsidRPr="0009272E">
        <w:rPr>
          <w:i/>
          <w:spacing w:val="-3"/>
          <w:sz w:val="28"/>
          <w:szCs w:val="28"/>
        </w:rPr>
        <w:t>стоячи, роблять нахили тулуба виключно в уражений бік.</w:t>
      </w:r>
    </w:p>
    <w:p w:rsidR="000F324C" w:rsidRPr="0009272E" w:rsidRDefault="000F324C" w:rsidP="000F324C">
      <w:pPr>
        <w:shd w:val="clear" w:color="auto" w:fill="FFFFFF"/>
        <w:tabs>
          <w:tab w:val="left" w:pos="426"/>
          <w:tab w:val="left" w:pos="778"/>
        </w:tabs>
        <w:spacing w:before="302" w:line="310" w:lineRule="exact"/>
        <w:rPr>
          <w:i/>
          <w:sz w:val="28"/>
          <w:szCs w:val="28"/>
        </w:rPr>
      </w:pPr>
      <w:r>
        <w:rPr>
          <w:spacing w:val="-13"/>
          <w:sz w:val="28"/>
          <w:szCs w:val="28"/>
        </w:rPr>
        <w:t>1</w:t>
      </w:r>
      <w:r w:rsidRPr="0009272E">
        <w:rPr>
          <w:spacing w:val="-13"/>
          <w:sz w:val="28"/>
          <w:szCs w:val="28"/>
        </w:rPr>
        <w:t>1.</w:t>
      </w:r>
      <w:r w:rsidRPr="0009272E">
        <w:rPr>
          <w:sz w:val="28"/>
          <w:szCs w:val="28"/>
        </w:rPr>
        <w:tab/>
      </w:r>
      <w:r w:rsidRPr="0009272E">
        <w:rPr>
          <w:spacing w:val="-4"/>
          <w:sz w:val="28"/>
          <w:szCs w:val="28"/>
        </w:rPr>
        <w:t>Лікувальний масаж при плевриті призначають на ділянки:</w:t>
      </w:r>
      <w:r w:rsidRPr="0009272E">
        <w:rPr>
          <w:spacing w:val="-4"/>
          <w:sz w:val="28"/>
          <w:szCs w:val="28"/>
        </w:rPr>
        <w:br/>
      </w:r>
      <w:r w:rsidRPr="0009272E">
        <w:rPr>
          <w:i/>
          <w:sz w:val="28"/>
          <w:szCs w:val="28"/>
        </w:rPr>
        <w:t xml:space="preserve">а. Ніс, </w:t>
      </w:r>
      <w:proofErr w:type="spellStart"/>
      <w:r w:rsidRPr="0009272E">
        <w:rPr>
          <w:i/>
          <w:sz w:val="28"/>
          <w:szCs w:val="28"/>
        </w:rPr>
        <w:t>носогубний</w:t>
      </w:r>
      <w:proofErr w:type="spellEnd"/>
      <w:r w:rsidRPr="0009272E">
        <w:rPr>
          <w:i/>
          <w:sz w:val="28"/>
          <w:szCs w:val="28"/>
        </w:rPr>
        <w:t xml:space="preserve"> трикутник, грудну клітку, міжреберні </w:t>
      </w:r>
      <w:r w:rsidRPr="0009272E">
        <w:rPr>
          <w:i/>
          <w:spacing w:val="-8"/>
          <w:sz w:val="28"/>
          <w:szCs w:val="28"/>
        </w:rPr>
        <w:t>проміжки;</w:t>
      </w:r>
    </w:p>
    <w:p w:rsidR="000F324C" w:rsidRPr="0009272E" w:rsidRDefault="000F324C" w:rsidP="000F324C">
      <w:pPr>
        <w:tabs>
          <w:tab w:val="left" w:pos="426"/>
        </w:tabs>
        <w:rPr>
          <w:i/>
          <w:sz w:val="28"/>
          <w:szCs w:val="28"/>
        </w:rPr>
      </w:pPr>
      <w:r w:rsidRPr="0009272E">
        <w:rPr>
          <w:i/>
          <w:sz w:val="28"/>
          <w:szCs w:val="28"/>
        </w:rPr>
        <w:t>б. Грудну клітку, спину, міжреберні проміжки, верхні та нижні кінцівки;</w:t>
      </w:r>
    </w:p>
    <w:p w:rsidR="000F324C" w:rsidRPr="0009272E" w:rsidRDefault="000F324C" w:rsidP="000F324C">
      <w:pPr>
        <w:shd w:val="clear" w:color="auto" w:fill="FFFFFF"/>
        <w:tabs>
          <w:tab w:val="left" w:pos="426"/>
        </w:tabs>
        <w:spacing w:before="58"/>
        <w:rPr>
          <w:i/>
          <w:spacing w:val="-5"/>
          <w:sz w:val="28"/>
          <w:szCs w:val="28"/>
        </w:rPr>
      </w:pPr>
      <w:r w:rsidRPr="0009272E">
        <w:rPr>
          <w:i/>
          <w:spacing w:val="-5"/>
          <w:sz w:val="28"/>
          <w:szCs w:val="28"/>
        </w:rPr>
        <w:t>в. Грудну клітку, спину, міжреберні проміжки.</w:t>
      </w:r>
    </w:p>
    <w:p w:rsidR="000F324C" w:rsidRPr="0009272E" w:rsidRDefault="000F324C" w:rsidP="000F324C">
      <w:pPr>
        <w:shd w:val="clear" w:color="auto" w:fill="FFFFFF"/>
        <w:tabs>
          <w:tab w:val="left" w:pos="426"/>
        </w:tabs>
        <w:spacing w:before="58"/>
        <w:rPr>
          <w:i/>
          <w:sz w:val="28"/>
          <w:szCs w:val="28"/>
        </w:rPr>
      </w:pPr>
      <w:r w:rsidRPr="0009272E">
        <w:rPr>
          <w:i/>
          <w:spacing w:val="-5"/>
          <w:sz w:val="28"/>
          <w:szCs w:val="28"/>
        </w:rPr>
        <w:t xml:space="preserve">г. </w:t>
      </w:r>
      <w:r w:rsidRPr="0009272E">
        <w:rPr>
          <w:i/>
          <w:sz w:val="28"/>
          <w:szCs w:val="28"/>
        </w:rPr>
        <w:t xml:space="preserve">Ніс, </w:t>
      </w:r>
      <w:proofErr w:type="spellStart"/>
      <w:r w:rsidRPr="0009272E">
        <w:rPr>
          <w:i/>
          <w:sz w:val="28"/>
          <w:szCs w:val="28"/>
        </w:rPr>
        <w:t>носогубний</w:t>
      </w:r>
      <w:proofErr w:type="spellEnd"/>
      <w:r w:rsidRPr="0009272E">
        <w:rPr>
          <w:i/>
          <w:sz w:val="28"/>
          <w:szCs w:val="28"/>
        </w:rPr>
        <w:t xml:space="preserve"> трикутник, грудну клітку, міжреберні </w:t>
      </w:r>
      <w:r w:rsidRPr="0009272E">
        <w:rPr>
          <w:i/>
          <w:spacing w:val="-8"/>
          <w:sz w:val="28"/>
          <w:szCs w:val="28"/>
        </w:rPr>
        <w:t>проміжки, верхні і нижні кінцівки.</w:t>
      </w:r>
    </w:p>
    <w:p w:rsidR="000F324C" w:rsidRPr="0009272E" w:rsidRDefault="000F324C" w:rsidP="000F324C">
      <w:pPr>
        <w:shd w:val="clear" w:color="auto" w:fill="FFFFFF"/>
        <w:tabs>
          <w:tab w:val="left" w:pos="426"/>
          <w:tab w:val="left" w:pos="972"/>
        </w:tabs>
        <w:spacing w:before="310" w:line="310" w:lineRule="exact"/>
        <w:ind w:right="50"/>
        <w:jc w:val="both"/>
        <w:rPr>
          <w:sz w:val="28"/>
          <w:szCs w:val="28"/>
        </w:rPr>
      </w:pPr>
      <w:r>
        <w:rPr>
          <w:spacing w:val="-12"/>
          <w:sz w:val="28"/>
          <w:szCs w:val="28"/>
        </w:rPr>
        <w:t>1</w:t>
      </w:r>
      <w:r w:rsidRPr="0009272E">
        <w:rPr>
          <w:spacing w:val="-12"/>
          <w:sz w:val="28"/>
          <w:szCs w:val="28"/>
        </w:rPr>
        <w:t>2.</w:t>
      </w:r>
      <w:r w:rsidRPr="0009272E">
        <w:rPr>
          <w:sz w:val="28"/>
          <w:szCs w:val="28"/>
        </w:rPr>
        <w:tab/>
        <w:t>При нападі бронхіальної астми різко погіршується механізм дихання, який пов'язаний з:</w:t>
      </w:r>
    </w:p>
    <w:p w:rsidR="000F324C" w:rsidRPr="0009272E" w:rsidRDefault="000F324C" w:rsidP="000F324C">
      <w:pPr>
        <w:shd w:val="clear" w:color="auto" w:fill="FFFFFF"/>
        <w:tabs>
          <w:tab w:val="left" w:pos="426"/>
        </w:tabs>
        <w:spacing w:line="310" w:lineRule="exact"/>
        <w:rPr>
          <w:i/>
          <w:sz w:val="28"/>
          <w:szCs w:val="28"/>
        </w:rPr>
      </w:pPr>
      <w:r w:rsidRPr="0009272E">
        <w:rPr>
          <w:i/>
          <w:spacing w:val="-4"/>
          <w:sz w:val="28"/>
          <w:szCs w:val="28"/>
        </w:rPr>
        <w:t xml:space="preserve">а. </w:t>
      </w:r>
      <w:proofErr w:type="spellStart"/>
      <w:r w:rsidRPr="0009272E">
        <w:rPr>
          <w:i/>
          <w:spacing w:val="-4"/>
          <w:sz w:val="28"/>
          <w:szCs w:val="28"/>
        </w:rPr>
        <w:t>Затрудненням</w:t>
      </w:r>
      <w:proofErr w:type="spellEnd"/>
      <w:r w:rsidRPr="0009272E">
        <w:rPr>
          <w:i/>
          <w:spacing w:val="-4"/>
          <w:sz w:val="28"/>
          <w:szCs w:val="28"/>
        </w:rPr>
        <w:t xml:space="preserve"> акту вдиху;</w:t>
      </w:r>
    </w:p>
    <w:p w:rsidR="000F324C" w:rsidRPr="0009272E" w:rsidRDefault="000F324C" w:rsidP="000F324C">
      <w:pPr>
        <w:shd w:val="clear" w:color="auto" w:fill="FFFFFF"/>
        <w:tabs>
          <w:tab w:val="left" w:pos="426"/>
        </w:tabs>
        <w:spacing w:line="310" w:lineRule="exact"/>
        <w:rPr>
          <w:i/>
          <w:sz w:val="28"/>
          <w:szCs w:val="28"/>
        </w:rPr>
      </w:pPr>
      <w:r w:rsidRPr="0009272E">
        <w:rPr>
          <w:i/>
          <w:spacing w:val="-4"/>
          <w:sz w:val="28"/>
          <w:szCs w:val="28"/>
        </w:rPr>
        <w:t xml:space="preserve">б. </w:t>
      </w:r>
      <w:proofErr w:type="spellStart"/>
      <w:r w:rsidRPr="0009272E">
        <w:rPr>
          <w:i/>
          <w:spacing w:val="-4"/>
          <w:sz w:val="28"/>
          <w:szCs w:val="28"/>
        </w:rPr>
        <w:t>Затрудненням</w:t>
      </w:r>
      <w:proofErr w:type="spellEnd"/>
      <w:r w:rsidRPr="0009272E">
        <w:rPr>
          <w:i/>
          <w:spacing w:val="-4"/>
          <w:sz w:val="28"/>
          <w:szCs w:val="28"/>
        </w:rPr>
        <w:t>-акту видиху;</w:t>
      </w:r>
    </w:p>
    <w:p w:rsidR="000F324C" w:rsidRPr="0009272E" w:rsidRDefault="000F324C" w:rsidP="000F324C">
      <w:pPr>
        <w:shd w:val="clear" w:color="auto" w:fill="FFFFFF"/>
        <w:tabs>
          <w:tab w:val="left" w:pos="426"/>
        </w:tabs>
        <w:spacing w:line="310" w:lineRule="exact"/>
        <w:rPr>
          <w:i/>
          <w:spacing w:val="-3"/>
          <w:sz w:val="28"/>
          <w:szCs w:val="28"/>
        </w:rPr>
      </w:pPr>
      <w:r w:rsidRPr="0009272E">
        <w:rPr>
          <w:i/>
          <w:spacing w:val="-3"/>
          <w:sz w:val="28"/>
          <w:szCs w:val="28"/>
        </w:rPr>
        <w:t xml:space="preserve">в. </w:t>
      </w:r>
      <w:proofErr w:type="spellStart"/>
      <w:r w:rsidRPr="0009272E">
        <w:rPr>
          <w:i/>
          <w:spacing w:val="-3"/>
          <w:sz w:val="28"/>
          <w:szCs w:val="28"/>
        </w:rPr>
        <w:t>Затрудненням</w:t>
      </w:r>
      <w:proofErr w:type="spellEnd"/>
      <w:r w:rsidRPr="0009272E">
        <w:rPr>
          <w:i/>
          <w:spacing w:val="-3"/>
          <w:sz w:val="28"/>
          <w:szCs w:val="28"/>
        </w:rPr>
        <w:t xml:space="preserve"> актів вдиху і видиху.</w:t>
      </w:r>
    </w:p>
    <w:p w:rsidR="000F324C" w:rsidRPr="0009272E" w:rsidRDefault="000F324C" w:rsidP="000F324C">
      <w:pPr>
        <w:shd w:val="clear" w:color="auto" w:fill="FFFFFF"/>
        <w:tabs>
          <w:tab w:val="left" w:pos="426"/>
        </w:tabs>
        <w:spacing w:line="310" w:lineRule="exact"/>
        <w:rPr>
          <w:i/>
          <w:sz w:val="28"/>
          <w:szCs w:val="28"/>
        </w:rPr>
      </w:pPr>
      <w:r w:rsidRPr="0009272E">
        <w:rPr>
          <w:i/>
          <w:sz w:val="28"/>
          <w:szCs w:val="28"/>
        </w:rPr>
        <w:t>г. Типом дихання.</w:t>
      </w:r>
    </w:p>
    <w:p w:rsidR="000F324C" w:rsidRPr="0009272E" w:rsidRDefault="000F324C" w:rsidP="000F324C">
      <w:pPr>
        <w:shd w:val="clear" w:color="auto" w:fill="FFFFFF"/>
        <w:tabs>
          <w:tab w:val="left" w:pos="426"/>
        </w:tabs>
        <w:spacing w:before="302" w:line="317" w:lineRule="exact"/>
        <w:ind w:right="29"/>
        <w:jc w:val="both"/>
        <w:rPr>
          <w:sz w:val="28"/>
          <w:szCs w:val="28"/>
        </w:rPr>
      </w:pPr>
      <w:r>
        <w:rPr>
          <w:spacing w:val="-11"/>
          <w:sz w:val="28"/>
          <w:szCs w:val="28"/>
        </w:rPr>
        <w:t>1</w:t>
      </w:r>
      <w:r w:rsidRPr="0009272E">
        <w:rPr>
          <w:spacing w:val="-11"/>
          <w:sz w:val="28"/>
          <w:szCs w:val="28"/>
        </w:rPr>
        <w:t>3.</w:t>
      </w:r>
      <w:r w:rsidRPr="0009272E">
        <w:rPr>
          <w:sz w:val="28"/>
          <w:szCs w:val="28"/>
        </w:rPr>
        <w:tab/>
        <w:t xml:space="preserve">При- проведенні фізичної реабілітації хворим на </w:t>
      </w:r>
      <w:r w:rsidRPr="0009272E">
        <w:rPr>
          <w:spacing w:val="-2"/>
          <w:sz w:val="28"/>
          <w:szCs w:val="28"/>
        </w:rPr>
        <w:t xml:space="preserve">бронхіальну астму комплекси лікувальної гімнастики складаються </w:t>
      </w:r>
      <w:r w:rsidRPr="0009272E">
        <w:rPr>
          <w:sz w:val="28"/>
          <w:szCs w:val="28"/>
        </w:rPr>
        <w:t>з:</w:t>
      </w:r>
    </w:p>
    <w:p w:rsidR="000F324C" w:rsidRPr="0009272E" w:rsidRDefault="000F324C" w:rsidP="000F324C">
      <w:pPr>
        <w:shd w:val="clear" w:color="auto" w:fill="FFFFFF"/>
        <w:tabs>
          <w:tab w:val="left" w:pos="426"/>
        </w:tabs>
        <w:spacing w:line="302" w:lineRule="exact"/>
        <w:ind w:right="22"/>
        <w:jc w:val="both"/>
        <w:rPr>
          <w:i/>
          <w:sz w:val="28"/>
          <w:szCs w:val="28"/>
        </w:rPr>
      </w:pPr>
      <w:r w:rsidRPr="0009272E">
        <w:rPr>
          <w:bCs/>
          <w:i/>
          <w:sz w:val="28"/>
          <w:szCs w:val="28"/>
        </w:rPr>
        <w:lastRenderedPageBreak/>
        <w:t xml:space="preserve">а. </w:t>
      </w:r>
      <w:r w:rsidRPr="0009272E">
        <w:rPr>
          <w:i/>
          <w:sz w:val="28"/>
          <w:szCs w:val="28"/>
        </w:rPr>
        <w:t xml:space="preserve">Дихальних вправ з подовженим видихом, </w:t>
      </w:r>
      <w:r w:rsidRPr="0009272E">
        <w:rPr>
          <w:i/>
          <w:spacing w:val="-3"/>
          <w:sz w:val="28"/>
          <w:szCs w:val="28"/>
        </w:rPr>
        <w:t>загальнорозвиваючих вправ та вправ на розслаблення м'язів;</w:t>
      </w:r>
    </w:p>
    <w:p w:rsidR="000F324C" w:rsidRPr="0009272E" w:rsidRDefault="000F324C" w:rsidP="000F324C">
      <w:pPr>
        <w:shd w:val="clear" w:color="auto" w:fill="FFFFFF"/>
        <w:tabs>
          <w:tab w:val="left" w:pos="426"/>
        </w:tabs>
        <w:spacing w:before="7" w:line="302" w:lineRule="exact"/>
        <w:jc w:val="both"/>
        <w:rPr>
          <w:i/>
          <w:sz w:val="28"/>
          <w:szCs w:val="28"/>
        </w:rPr>
      </w:pPr>
      <w:r w:rsidRPr="0009272E">
        <w:rPr>
          <w:i/>
          <w:sz w:val="28"/>
          <w:szCs w:val="28"/>
        </w:rPr>
        <w:t xml:space="preserve">б. Дихальних вправ з затримкою дихання, </w:t>
      </w:r>
      <w:r w:rsidRPr="0009272E">
        <w:rPr>
          <w:i/>
          <w:spacing w:val="-3"/>
          <w:sz w:val="28"/>
          <w:szCs w:val="28"/>
        </w:rPr>
        <w:t xml:space="preserve">загальнорозвиваючих вправ та вправ у </w:t>
      </w:r>
      <w:proofErr w:type="spellStart"/>
      <w:r w:rsidRPr="0009272E">
        <w:rPr>
          <w:i/>
          <w:spacing w:val="-3"/>
          <w:sz w:val="28"/>
          <w:szCs w:val="28"/>
        </w:rPr>
        <w:t>натужуванні</w:t>
      </w:r>
      <w:proofErr w:type="spellEnd"/>
      <w:r w:rsidRPr="0009272E">
        <w:rPr>
          <w:i/>
          <w:spacing w:val="-3"/>
          <w:sz w:val="28"/>
          <w:szCs w:val="28"/>
        </w:rPr>
        <w:t xml:space="preserve"> для зміцнення </w:t>
      </w:r>
      <w:r w:rsidRPr="0009272E">
        <w:rPr>
          <w:i/>
          <w:sz w:val="28"/>
          <w:szCs w:val="28"/>
        </w:rPr>
        <w:t>міжреберних м'язів;</w:t>
      </w:r>
    </w:p>
    <w:p w:rsidR="000F324C" w:rsidRPr="0009272E" w:rsidRDefault="000F324C" w:rsidP="000F324C">
      <w:pPr>
        <w:shd w:val="clear" w:color="auto" w:fill="FFFFFF"/>
        <w:tabs>
          <w:tab w:val="left" w:pos="426"/>
        </w:tabs>
        <w:spacing w:line="310" w:lineRule="exact"/>
        <w:ind w:right="29"/>
        <w:jc w:val="both"/>
        <w:rPr>
          <w:i/>
          <w:spacing w:val="-2"/>
          <w:sz w:val="28"/>
          <w:szCs w:val="28"/>
        </w:rPr>
      </w:pPr>
      <w:r w:rsidRPr="0009272E">
        <w:rPr>
          <w:bCs/>
          <w:i/>
          <w:sz w:val="28"/>
          <w:szCs w:val="28"/>
        </w:rPr>
        <w:t xml:space="preserve">в. </w:t>
      </w:r>
      <w:r w:rsidRPr="0009272E">
        <w:rPr>
          <w:i/>
          <w:sz w:val="28"/>
          <w:szCs w:val="28"/>
        </w:rPr>
        <w:t xml:space="preserve">Дихальних вправ з форсованим видихом, </w:t>
      </w:r>
      <w:r w:rsidRPr="0009272E">
        <w:rPr>
          <w:i/>
          <w:spacing w:val="-2"/>
          <w:sz w:val="28"/>
          <w:szCs w:val="28"/>
        </w:rPr>
        <w:t>загальнорозвиваючих вправ та вправ на розслаблення м'язів;</w:t>
      </w:r>
    </w:p>
    <w:p w:rsidR="000F324C" w:rsidRPr="0009272E" w:rsidRDefault="000F324C" w:rsidP="000F324C">
      <w:pPr>
        <w:shd w:val="clear" w:color="auto" w:fill="FFFFFF"/>
        <w:tabs>
          <w:tab w:val="left" w:pos="426"/>
        </w:tabs>
        <w:spacing w:line="310" w:lineRule="exact"/>
        <w:ind w:right="29"/>
        <w:jc w:val="both"/>
        <w:rPr>
          <w:i/>
          <w:sz w:val="28"/>
          <w:szCs w:val="28"/>
        </w:rPr>
      </w:pPr>
      <w:r w:rsidRPr="0009272E">
        <w:rPr>
          <w:bCs/>
          <w:i/>
          <w:sz w:val="28"/>
          <w:szCs w:val="28"/>
        </w:rPr>
        <w:t xml:space="preserve">г. </w:t>
      </w:r>
      <w:r w:rsidRPr="0009272E">
        <w:rPr>
          <w:i/>
          <w:sz w:val="28"/>
          <w:szCs w:val="28"/>
        </w:rPr>
        <w:t xml:space="preserve">Дихальних вправ з форсованим видихом, </w:t>
      </w:r>
      <w:r w:rsidRPr="0009272E">
        <w:rPr>
          <w:i/>
          <w:spacing w:val="-2"/>
          <w:sz w:val="28"/>
          <w:szCs w:val="28"/>
        </w:rPr>
        <w:t>загальнорозвиваючих вправ та вправ на напруження м'язів</w:t>
      </w:r>
    </w:p>
    <w:p w:rsidR="000F324C" w:rsidRPr="0009272E" w:rsidRDefault="000F324C" w:rsidP="000F324C">
      <w:pPr>
        <w:shd w:val="clear" w:color="auto" w:fill="FFFFFF"/>
        <w:tabs>
          <w:tab w:val="left" w:pos="426"/>
        </w:tabs>
        <w:spacing w:before="310" w:line="302" w:lineRule="exact"/>
        <w:ind w:right="86"/>
        <w:jc w:val="both"/>
        <w:rPr>
          <w:sz w:val="28"/>
          <w:szCs w:val="28"/>
        </w:rPr>
      </w:pPr>
      <w:r>
        <w:rPr>
          <w:spacing w:val="-16"/>
          <w:sz w:val="28"/>
          <w:szCs w:val="28"/>
        </w:rPr>
        <w:t>1</w:t>
      </w:r>
      <w:r w:rsidRPr="0009272E">
        <w:rPr>
          <w:spacing w:val="-16"/>
          <w:sz w:val="28"/>
          <w:szCs w:val="28"/>
        </w:rPr>
        <w:t>4.</w:t>
      </w:r>
      <w:r w:rsidRPr="0009272E">
        <w:rPr>
          <w:sz w:val="28"/>
          <w:szCs w:val="28"/>
        </w:rPr>
        <w:tab/>
      </w:r>
      <w:r w:rsidRPr="0009272E">
        <w:rPr>
          <w:spacing w:val="-2"/>
          <w:sz w:val="28"/>
          <w:szCs w:val="28"/>
        </w:rPr>
        <w:t xml:space="preserve">При появі передвісників нападу бронхіальної астми і під </w:t>
      </w:r>
      <w:r w:rsidRPr="0009272E">
        <w:rPr>
          <w:sz w:val="28"/>
          <w:szCs w:val="28"/>
        </w:rPr>
        <w:t>час ядухи хворому слід:</w:t>
      </w:r>
    </w:p>
    <w:p w:rsidR="000F324C" w:rsidRPr="0009272E" w:rsidRDefault="000F324C" w:rsidP="000F324C">
      <w:pPr>
        <w:shd w:val="clear" w:color="auto" w:fill="FFFFFF"/>
        <w:tabs>
          <w:tab w:val="left" w:pos="426"/>
        </w:tabs>
        <w:spacing w:line="310" w:lineRule="exact"/>
        <w:ind w:right="7"/>
        <w:jc w:val="both"/>
        <w:rPr>
          <w:i/>
          <w:sz w:val="28"/>
          <w:szCs w:val="28"/>
        </w:rPr>
      </w:pPr>
      <w:r w:rsidRPr="0009272E">
        <w:rPr>
          <w:i/>
          <w:spacing w:val="-4"/>
          <w:sz w:val="28"/>
          <w:szCs w:val="28"/>
        </w:rPr>
        <w:t xml:space="preserve">а. Прийняти </w:t>
      </w:r>
      <w:r w:rsidRPr="0009272E">
        <w:rPr>
          <w:i/>
          <w:sz w:val="28"/>
          <w:szCs w:val="28"/>
        </w:rPr>
        <w:t>зручне</w:t>
      </w:r>
      <w:r w:rsidRPr="0009272E">
        <w:rPr>
          <w:i/>
          <w:spacing w:val="-4"/>
          <w:sz w:val="28"/>
          <w:szCs w:val="28"/>
        </w:rPr>
        <w:t xml:space="preserve"> положення і почати активно виконувати дихальні вправи для збільшення вентиляції легень і покращенню </w:t>
      </w:r>
      <w:r w:rsidRPr="0009272E">
        <w:rPr>
          <w:i/>
          <w:sz w:val="28"/>
          <w:szCs w:val="28"/>
        </w:rPr>
        <w:t>бронхіальної прохідності;</w:t>
      </w:r>
    </w:p>
    <w:p w:rsidR="000F324C" w:rsidRPr="0009272E" w:rsidRDefault="000F324C" w:rsidP="000F324C">
      <w:pPr>
        <w:shd w:val="clear" w:color="auto" w:fill="FFFFFF"/>
        <w:tabs>
          <w:tab w:val="left" w:pos="426"/>
        </w:tabs>
        <w:spacing w:line="310" w:lineRule="exact"/>
        <w:ind w:right="22"/>
        <w:jc w:val="both"/>
        <w:rPr>
          <w:i/>
          <w:sz w:val="28"/>
          <w:szCs w:val="28"/>
        </w:rPr>
      </w:pPr>
      <w:r w:rsidRPr="0009272E">
        <w:rPr>
          <w:i/>
          <w:spacing w:val="-5"/>
          <w:sz w:val="28"/>
          <w:szCs w:val="28"/>
        </w:rPr>
        <w:t xml:space="preserve">б. Прийняти </w:t>
      </w:r>
      <w:r w:rsidRPr="0009272E">
        <w:rPr>
          <w:i/>
          <w:sz w:val="28"/>
          <w:szCs w:val="28"/>
        </w:rPr>
        <w:t>зручне</w:t>
      </w:r>
      <w:r w:rsidRPr="0009272E">
        <w:rPr>
          <w:i/>
          <w:spacing w:val="-5"/>
          <w:sz w:val="28"/>
          <w:szCs w:val="28"/>
        </w:rPr>
        <w:t xml:space="preserve"> положення, максимально розслабити м'язи </w:t>
      </w:r>
      <w:r w:rsidRPr="0009272E">
        <w:rPr>
          <w:i/>
          <w:sz w:val="28"/>
          <w:szCs w:val="28"/>
        </w:rPr>
        <w:t xml:space="preserve">плечового поясу, спини, животу, ніг, зменшити надлишкову </w:t>
      </w:r>
      <w:r w:rsidRPr="0009272E">
        <w:rPr>
          <w:i/>
          <w:spacing w:val="-2"/>
          <w:sz w:val="28"/>
          <w:szCs w:val="28"/>
        </w:rPr>
        <w:t xml:space="preserve">вентиляцію легень, глибоко не вдихати, подовжувати видих через </w:t>
      </w:r>
      <w:r w:rsidRPr="0009272E">
        <w:rPr>
          <w:i/>
          <w:spacing w:val="-3"/>
          <w:sz w:val="28"/>
          <w:szCs w:val="28"/>
        </w:rPr>
        <w:t>рот вузьким струменем, піднімати пальцями кінчик носу;</w:t>
      </w:r>
    </w:p>
    <w:p w:rsidR="000F324C" w:rsidRPr="0009272E" w:rsidRDefault="000F324C" w:rsidP="000F324C">
      <w:pPr>
        <w:tabs>
          <w:tab w:val="left" w:pos="426"/>
        </w:tabs>
        <w:rPr>
          <w:i/>
          <w:sz w:val="28"/>
          <w:szCs w:val="28"/>
        </w:rPr>
      </w:pPr>
      <w:r w:rsidRPr="0009272E">
        <w:rPr>
          <w:i/>
          <w:sz w:val="28"/>
          <w:szCs w:val="28"/>
        </w:rPr>
        <w:t xml:space="preserve">в. Прийняти зручне положення, зменшити надлишкову </w:t>
      </w:r>
      <w:r w:rsidRPr="0009272E">
        <w:rPr>
          <w:i/>
          <w:spacing w:val="-4"/>
          <w:sz w:val="28"/>
          <w:szCs w:val="28"/>
        </w:rPr>
        <w:t xml:space="preserve">вентиляцію легень, глибоко не вдихати, </w:t>
      </w:r>
      <w:proofErr w:type="spellStart"/>
      <w:r w:rsidRPr="0009272E">
        <w:rPr>
          <w:i/>
          <w:spacing w:val="-4"/>
          <w:sz w:val="28"/>
          <w:szCs w:val="28"/>
        </w:rPr>
        <w:t>зажати</w:t>
      </w:r>
      <w:proofErr w:type="spellEnd"/>
      <w:r w:rsidRPr="0009272E">
        <w:rPr>
          <w:i/>
          <w:spacing w:val="-4"/>
          <w:sz w:val="28"/>
          <w:szCs w:val="28"/>
        </w:rPr>
        <w:t xml:space="preserve"> пальцями ніс при </w:t>
      </w:r>
      <w:r w:rsidRPr="0009272E">
        <w:rPr>
          <w:i/>
          <w:sz w:val="28"/>
          <w:szCs w:val="28"/>
        </w:rPr>
        <w:t>видиху.</w:t>
      </w:r>
    </w:p>
    <w:p w:rsidR="000F324C" w:rsidRPr="0009272E" w:rsidRDefault="000F324C" w:rsidP="000F324C">
      <w:pPr>
        <w:tabs>
          <w:tab w:val="left" w:pos="426"/>
        </w:tabs>
        <w:rPr>
          <w:i/>
          <w:sz w:val="28"/>
          <w:szCs w:val="28"/>
        </w:rPr>
      </w:pPr>
      <w:r w:rsidRPr="0009272E">
        <w:rPr>
          <w:i/>
          <w:sz w:val="28"/>
          <w:szCs w:val="28"/>
        </w:rPr>
        <w:t>г. Залишатися в тому ж положенні, якому перебував до нападу ядухи.</w:t>
      </w:r>
    </w:p>
    <w:p w:rsidR="000F324C" w:rsidRPr="0009272E" w:rsidRDefault="000F324C" w:rsidP="000F324C">
      <w:pPr>
        <w:shd w:val="clear" w:color="auto" w:fill="FFFFFF"/>
        <w:tabs>
          <w:tab w:val="left" w:pos="426"/>
        </w:tabs>
        <w:spacing w:before="302" w:line="310" w:lineRule="exact"/>
        <w:ind w:right="72"/>
        <w:jc w:val="both"/>
        <w:rPr>
          <w:sz w:val="28"/>
          <w:szCs w:val="28"/>
        </w:rPr>
      </w:pPr>
      <w:r>
        <w:rPr>
          <w:spacing w:val="-10"/>
          <w:sz w:val="28"/>
          <w:szCs w:val="28"/>
        </w:rPr>
        <w:t>1</w:t>
      </w:r>
      <w:r w:rsidRPr="0009272E">
        <w:rPr>
          <w:spacing w:val="-10"/>
          <w:sz w:val="28"/>
          <w:szCs w:val="28"/>
        </w:rPr>
        <w:t>5.</w:t>
      </w:r>
      <w:r w:rsidRPr="0009272E">
        <w:rPr>
          <w:sz w:val="28"/>
          <w:szCs w:val="28"/>
        </w:rPr>
        <w:tab/>
        <w:t xml:space="preserve">У період стійкої ремісії бронхіальної астми, при </w:t>
      </w:r>
      <w:r w:rsidRPr="0009272E">
        <w:rPr>
          <w:spacing w:val="-5"/>
          <w:sz w:val="28"/>
          <w:szCs w:val="28"/>
        </w:rPr>
        <w:t xml:space="preserve">відсутності суттєвих порушень з боку дихальної і серцево-судинної </w:t>
      </w:r>
      <w:r w:rsidRPr="0009272E">
        <w:rPr>
          <w:spacing w:val="-3"/>
          <w:sz w:val="28"/>
          <w:szCs w:val="28"/>
        </w:rPr>
        <w:t>системи хворим показано санаторно-курортне лікування:</w:t>
      </w:r>
    </w:p>
    <w:p w:rsidR="000F324C" w:rsidRPr="0009272E" w:rsidRDefault="000F324C" w:rsidP="000F324C">
      <w:pPr>
        <w:shd w:val="clear" w:color="auto" w:fill="FFFFFF"/>
        <w:tabs>
          <w:tab w:val="left" w:pos="426"/>
        </w:tabs>
        <w:spacing w:line="310" w:lineRule="exact"/>
        <w:ind w:right="1296"/>
        <w:rPr>
          <w:i/>
          <w:spacing w:val="-5"/>
          <w:sz w:val="28"/>
          <w:szCs w:val="28"/>
        </w:rPr>
      </w:pPr>
      <w:r w:rsidRPr="0009272E">
        <w:rPr>
          <w:i/>
          <w:spacing w:val="-5"/>
          <w:sz w:val="28"/>
          <w:szCs w:val="28"/>
        </w:rPr>
        <w:t>а. Тільки у місцевих профільних санаторіях;</w:t>
      </w:r>
    </w:p>
    <w:p w:rsidR="000F324C" w:rsidRPr="0009272E" w:rsidRDefault="000F324C" w:rsidP="000F324C">
      <w:pPr>
        <w:shd w:val="clear" w:color="auto" w:fill="FFFFFF"/>
        <w:tabs>
          <w:tab w:val="left" w:pos="426"/>
        </w:tabs>
        <w:spacing w:line="310" w:lineRule="exact"/>
        <w:ind w:right="1296"/>
        <w:rPr>
          <w:i/>
          <w:spacing w:val="-3"/>
          <w:sz w:val="28"/>
          <w:szCs w:val="28"/>
        </w:rPr>
      </w:pPr>
      <w:r w:rsidRPr="0009272E">
        <w:rPr>
          <w:i/>
          <w:spacing w:val="-5"/>
          <w:sz w:val="28"/>
          <w:szCs w:val="28"/>
        </w:rPr>
        <w:t xml:space="preserve">б. </w:t>
      </w:r>
      <w:r w:rsidRPr="0009272E">
        <w:rPr>
          <w:i/>
          <w:spacing w:val="-3"/>
          <w:sz w:val="28"/>
          <w:szCs w:val="28"/>
        </w:rPr>
        <w:t xml:space="preserve">Приморських кліматичних курортах; </w:t>
      </w:r>
    </w:p>
    <w:p w:rsidR="000F324C" w:rsidRPr="0009272E" w:rsidRDefault="000F324C" w:rsidP="000F324C">
      <w:pPr>
        <w:shd w:val="clear" w:color="auto" w:fill="FFFFFF"/>
        <w:tabs>
          <w:tab w:val="left" w:pos="426"/>
        </w:tabs>
        <w:spacing w:line="310" w:lineRule="exact"/>
        <w:ind w:right="1296"/>
        <w:rPr>
          <w:i/>
          <w:spacing w:val="-5"/>
          <w:sz w:val="28"/>
          <w:szCs w:val="28"/>
        </w:rPr>
      </w:pPr>
      <w:r w:rsidRPr="0009272E">
        <w:rPr>
          <w:i/>
          <w:spacing w:val="-3"/>
          <w:sz w:val="28"/>
          <w:szCs w:val="28"/>
        </w:rPr>
        <w:t xml:space="preserve">в. </w:t>
      </w:r>
      <w:r w:rsidRPr="0009272E">
        <w:rPr>
          <w:i/>
          <w:spacing w:val="-5"/>
          <w:sz w:val="28"/>
          <w:szCs w:val="28"/>
        </w:rPr>
        <w:t xml:space="preserve">Середньо гірських кліматичних курортах. </w:t>
      </w:r>
    </w:p>
    <w:p w:rsidR="000F324C" w:rsidRPr="0009272E" w:rsidRDefault="000F324C" w:rsidP="000F324C">
      <w:pPr>
        <w:shd w:val="clear" w:color="auto" w:fill="FFFFFF"/>
        <w:tabs>
          <w:tab w:val="left" w:pos="426"/>
        </w:tabs>
        <w:spacing w:line="310" w:lineRule="exact"/>
        <w:ind w:right="1296"/>
        <w:rPr>
          <w:i/>
          <w:sz w:val="28"/>
          <w:szCs w:val="28"/>
        </w:rPr>
      </w:pPr>
      <w:r w:rsidRPr="0009272E">
        <w:rPr>
          <w:i/>
          <w:spacing w:val="-5"/>
          <w:sz w:val="28"/>
          <w:szCs w:val="28"/>
        </w:rPr>
        <w:t xml:space="preserve">г. Не </w:t>
      </w:r>
      <w:r w:rsidRPr="0009272E">
        <w:rPr>
          <w:i/>
          <w:sz w:val="28"/>
          <w:szCs w:val="28"/>
        </w:rPr>
        <w:t>показано зовсім.</w:t>
      </w:r>
    </w:p>
    <w:p w:rsidR="000F324C" w:rsidRPr="0009272E" w:rsidRDefault="000F324C" w:rsidP="000F324C">
      <w:pPr>
        <w:shd w:val="clear" w:color="auto" w:fill="FFFFFF"/>
        <w:tabs>
          <w:tab w:val="left" w:pos="972"/>
        </w:tabs>
        <w:spacing w:before="94" w:line="295" w:lineRule="exact"/>
        <w:ind w:right="115"/>
        <w:jc w:val="both"/>
        <w:rPr>
          <w:sz w:val="28"/>
          <w:szCs w:val="28"/>
        </w:rPr>
      </w:pPr>
    </w:p>
    <w:p w:rsidR="000F324C" w:rsidRPr="0009272E" w:rsidRDefault="000F324C" w:rsidP="000F324C">
      <w:pPr>
        <w:shd w:val="clear" w:color="auto" w:fill="FFFFFF"/>
        <w:tabs>
          <w:tab w:val="left" w:pos="426"/>
        </w:tabs>
        <w:spacing w:before="94" w:line="295" w:lineRule="exact"/>
        <w:ind w:right="115"/>
        <w:jc w:val="both"/>
        <w:rPr>
          <w:sz w:val="28"/>
          <w:szCs w:val="28"/>
        </w:rPr>
      </w:pPr>
      <w:r>
        <w:rPr>
          <w:iCs/>
          <w:spacing w:val="-12"/>
          <w:sz w:val="28"/>
          <w:szCs w:val="28"/>
        </w:rPr>
        <w:t>16</w:t>
      </w:r>
      <w:r w:rsidRPr="0009272E">
        <w:rPr>
          <w:iCs/>
          <w:spacing w:val="-12"/>
          <w:sz w:val="28"/>
          <w:szCs w:val="28"/>
        </w:rPr>
        <w:t>.</w:t>
      </w:r>
      <w:r w:rsidRPr="0009272E">
        <w:rPr>
          <w:i/>
          <w:iCs/>
          <w:sz w:val="28"/>
          <w:szCs w:val="28"/>
        </w:rPr>
        <w:tab/>
      </w:r>
      <w:r w:rsidRPr="0009272E">
        <w:rPr>
          <w:spacing w:val="-3"/>
          <w:sz w:val="28"/>
          <w:szCs w:val="28"/>
        </w:rPr>
        <w:t xml:space="preserve">Фізичну реабілітацію при захворюваннях суглобів </w:t>
      </w:r>
      <w:r w:rsidRPr="0009272E">
        <w:rPr>
          <w:sz w:val="28"/>
          <w:szCs w:val="28"/>
        </w:rPr>
        <w:t>призначають:</w:t>
      </w:r>
    </w:p>
    <w:p w:rsidR="000F324C" w:rsidRPr="0009272E" w:rsidRDefault="000F324C" w:rsidP="000F324C">
      <w:pPr>
        <w:shd w:val="clear" w:color="auto" w:fill="FFFFFF"/>
        <w:tabs>
          <w:tab w:val="left" w:pos="426"/>
        </w:tabs>
        <w:spacing w:line="310" w:lineRule="exact"/>
        <w:ind w:right="1296"/>
        <w:rPr>
          <w:i/>
          <w:spacing w:val="-3"/>
          <w:sz w:val="28"/>
          <w:szCs w:val="28"/>
        </w:rPr>
      </w:pPr>
      <w:r w:rsidRPr="0009272E">
        <w:rPr>
          <w:i/>
          <w:spacing w:val="-3"/>
          <w:sz w:val="28"/>
          <w:szCs w:val="28"/>
        </w:rPr>
        <w:t>а. На стаціонарному етапі реабілітації;</w:t>
      </w:r>
    </w:p>
    <w:p w:rsidR="000F324C" w:rsidRPr="0009272E" w:rsidRDefault="000F324C" w:rsidP="000F324C">
      <w:pPr>
        <w:shd w:val="clear" w:color="auto" w:fill="FFFFFF"/>
        <w:tabs>
          <w:tab w:val="left" w:pos="426"/>
        </w:tabs>
        <w:spacing w:line="310" w:lineRule="exact"/>
        <w:ind w:right="1296"/>
        <w:rPr>
          <w:i/>
          <w:spacing w:val="-3"/>
          <w:sz w:val="28"/>
          <w:szCs w:val="28"/>
        </w:rPr>
      </w:pPr>
      <w:r w:rsidRPr="0009272E">
        <w:rPr>
          <w:i/>
          <w:spacing w:val="-3"/>
          <w:sz w:val="28"/>
          <w:szCs w:val="28"/>
        </w:rPr>
        <w:t>б. На поліклінічному етапі реабілітації;</w:t>
      </w:r>
    </w:p>
    <w:p w:rsidR="000F324C" w:rsidRPr="0009272E" w:rsidRDefault="000F324C" w:rsidP="000F324C">
      <w:pPr>
        <w:shd w:val="clear" w:color="auto" w:fill="FFFFFF"/>
        <w:tabs>
          <w:tab w:val="left" w:pos="426"/>
        </w:tabs>
        <w:spacing w:line="310" w:lineRule="exact"/>
        <w:ind w:right="1296"/>
        <w:rPr>
          <w:i/>
          <w:spacing w:val="-4"/>
          <w:sz w:val="28"/>
          <w:szCs w:val="28"/>
        </w:rPr>
      </w:pPr>
      <w:r w:rsidRPr="0009272E">
        <w:rPr>
          <w:i/>
          <w:spacing w:val="-4"/>
          <w:sz w:val="28"/>
          <w:szCs w:val="28"/>
        </w:rPr>
        <w:t>в. На санаторно-курортному етапі реабілітації;</w:t>
      </w:r>
    </w:p>
    <w:p w:rsidR="000F324C" w:rsidRPr="0009272E" w:rsidRDefault="000F324C" w:rsidP="000F324C">
      <w:pPr>
        <w:shd w:val="clear" w:color="auto" w:fill="FFFFFF"/>
        <w:tabs>
          <w:tab w:val="left" w:pos="426"/>
        </w:tabs>
        <w:spacing w:line="310" w:lineRule="exact"/>
        <w:ind w:right="1296"/>
        <w:rPr>
          <w:i/>
          <w:sz w:val="28"/>
          <w:szCs w:val="28"/>
        </w:rPr>
      </w:pPr>
      <w:r w:rsidRPr="0009272E">
        <w:rPr>
          <w:i/>
          <w:spacing w:val="-3"/>
          <w:sz w:val="28"/>
          <w:szCs w:val="28"/>
        </w:rPr>
        <w:t>г. На всіх етапах реабілітації хворих.</w:t>
      </w:r>
    </w:p>
    <w:p w:rsidR="000F324C" w:rsidRPr="0009272E" w:rsidRDefault="000F324C" w:rsidP="000F324C">
      <w:pPr>
        <w:shd w:val="clear" w:color="auto" w:fill="FFFFFF"/>
        <w:tabs>
          <w:tab w:val="left" w:pos="426"/>
        </w:tabs>
        <w:spacing w:before="295" w:line="310" w:lineRule="exact"/>
        <w:ind w:left="142" w:right="108" w:hanging="142"/>
        <w:jc w:val="both"/>
        <w:rPr>
          <w:sz w:val="28"/>
          <w:szCs w:val="28"/>
        </w:rPr>
      </w:pPr>
      <w:r>
        <w:rPr>
          <w:spacing w:val="-13"/>
          <w:sz w:val="28"/>
          <w:szCs w:val="28"/>
        </w:rPr>
        <w:t>17</w:t>
      </w:r>
      <w:r w:rsidRPr="0009272E">
        <w:rPr>
          <w:spacing w:val="-13"/>
          <w:sz w:val="28"/>
          <w:szCs w:val="28"/>
        </w:rPr>
        <w:t>.</w:t>
      </w:r>
      <w:r w:rsidRPr="0009272E">
        <w:rPr>
          <w:sz w:val="28"/>
          <w:szCs w:val="28"/>
        </w:rPr>
        <w:tab/>
        <w:t>При реабілітації хворих на артрит застосовують комплексний підхід і призначають:</w:t>
      </w:r>
    </w:p>
    <w:p w:rsidR="000F324C" w:rsidRPr="00316074" w:rsidRDefault="000F324C" w:rsidP="000F324C">
      <w:pPr>
        <w:shd w:val="clear" w:color="auto" w:fill="FFFFFF"/>
        <w:tabs>
          <w:tab w:val="left" w:pos="426"/>
        </w:tabs>
        <w:spacing w:before="7" w:line="310" w:lineRule="exact"/>
        <w:ind w:left="142" w:right="29" w:hanging="142"/>
        <w:jc w:val="both"/>
        <w:rPr>
          <w:i/>
          <w:sz w:val="28"/>
          <w:szCs w:val="28"/>
        </w:rPr>
      </w:pPr>
      <w:r w:rsidRPr="00316074">
        <w:rPr>
          <w:i/>
          <w:spacing w:val="-3"/>
          <w:sz w:val="28"/>
          <w:szCs w:val="28"/>
        </w:rPr>
        <w:t xml:space="preserve">а. Медикаментозні препарати, дієтотерапію зі зменшенням рідини і солі, застосування ортопедичних методів, засобів фізичної </w:t>
      </w:r>
      <w:r w:rsidRPr="00316074">
        <w:rPr>
          <w:i/>
          <w:sz w:val="28"/>
          <w:szCs w:val="28"/>
        </w:rPr>
        <w:t>реабілітації;</w:t>
      </w:r>
    </w:p>
    <w:p w:rsidR="000F324C" w:rsidRPr="00316074" w:rsidRDefault="000F324C" w:rsidP="000F324C">
      <w:pPr>
        <w:shd w:val="clear" w:color="auto" w:fill="FFFFFF"/>
        <w:tabs>
          <w:tab w:val="left" w:pos="426"/>
        </w:tabs>
        <w:spacing w:before="7" w:line="310" w:lineRule="exact"/>
        <w:ind w:left="142" w:right="50" w:hanging="142"/>
        <w:jc w:val="both"/>
        <w:rPr>
          <w:i/>
          <w:sz w:val="28"/>
          <w:szCs w:val="28"/>
        </w:rPr>
      </w:pPr>
      <w:r w:rsidRPr="00316074">
        <w:rPr>
          <w:i/>
          <w:spacing w:val="-2"/>
          <w:sz w:val="28"/>
          <w:szCs w:val="28"/>
        </w:rPr>
        <w:t xml:space="preserve">б. Медикаментозні препарати, дієтотерапію зі збільшенням </w:t>
      </w:r>
      <w:r w:rsidRPr="00316074">
        <w:rPr>
          <w:i/>
          <w:spacing w:val="-4"/>
          <w:sz w:val="28"/>
          <w:szCs w:val="28"/>
        </w:rPr>
        <w:t xml:space="preserve">застосування соків, шипшини, застосування ортопедичних методів, </w:t>
      </w:r>
      <w:r w:rsidRPr="00316074">
        <w:rPr>
          <w:i/>
          <w:sz w:val="28"/>
          <w:szCs w:val="28"/>
        </w:rPr>
        <w:t>засобів фізичної реабілітації;</w:t>
      </w:r>
    </w:p>
    <w:p w:rsidR="000F324C" w:rsidRPr="00316074" w:rsidRDefault="000F324C" w:rsidP="000F324C">
      <w:pPr>
        <w:tabs>
          <w:tab w:val="left" w:pos="426"/>
        </w:tabs>
        <w:ind w:left="142" w:hanging="142"/>
        <w:jc w:val="both"/>
        <w:rPr>
          <w:i/>
          <w:spacing w:val="-3"/>
          <w:sz w:val="28"/>
          <w:szCs w:val="28"/>
        </w:rPr>
      </w:pPr>
      <w:r w:rsidRPr="00316074">
        <w:rPr>
          <w:i/>
          <w:spacing w:val="-3"/>
          <w:sz w:val="28"/>
          <w:szCs w:val="28"/>
        </w:rPr>
        <w:tab/>
        <w:t>в. Медикаментозні препарати, дієтотерапію зі зменшенням кількості солі, застосування ортопедичних методів;</w:t>
      </w:r>
    </w:p>
    <w:p w:rsidR="000F324C" w:rsidRPr="00316074" w:rsidRDefault="000F324C" w:rsidP="000F324C">
      <w:pPr>
        <w:tabs>
          <w:tab w:val="left" w:pos="426"/>
        </w:tabs>
        <w:ind w:left="142" w:hanging="142"/>
        <w:jc w:val="both"/>
        <w:rPr>
          <w:i/>
          <w:spacing w:val="-3"/>
          <w:sz w:val="28"/>
          <w:szCs w:val="28"/>
        </w:rPr>
      </w:pPr>
      <w:r w:rsidRPr="00316074">
        <w:rPr>
          <w:i/>
          <w:spacing w:val="-3"/>
          <w:sz w:val="28"/>
          <w:szCs w:val="28"/>
        </w:rPr>
        <w:tab/>
        <w:t>г. Медикаментозні препарати, дієтотерапію – стіл №15 (загальний), застосування ортопедичних методів.</w:t>
      </w:r>
    </w:p>
    <w:p w:rsidR="000F324C" w:rsidRPr="0009272E" w:rsidRDefault="000F324C" w:rsidP="000F324C">
      <w:pPr>
        <w:shd w:val="clear" w:color="auto" w:fill="FFFFFF"/>
        <w:tabs>
          <w:tab w:val="left" w:pos="426"/>
        </w:tabs>
        <w:spacing w:line="302" w:lineRule="exact"/>
        <w:ind w:right="58"/>
        <w:jc w:val="both"/>
        <w:rPr>
          <w:sz w:val="28"/>
          <w:szCs w:val="28"/>
        </w:rPr>
      </w:pPr>
      <w:r>
        <w:rPr>
          <w:spacing w:val="-13"/>
          <w:sz w:val="28"/>
          <w:szCs w:val="28"/>
        </w:rPr>
        <w:t>1</w:t>
      </w:r>
      <w:r w:rsidRPr="0009272E">
        <w:rPr>
          <w:spacing w:val="-13"/>
          <w:sz w:val="28"/>
          <w:szCs w:val="28"/>
        </w:rPr>
        <w:t>8.</w:t>
      </w:r>
      <w:r w:rsidRPr="0009272E">
        <w:rPr>
          <w:sz w:val="28"/>
          <w:szCs w:val="28"/>
        </w:rPr>
        <w:tab/>
      </w:r>
      <w:r w:rsidRPr="0009272E">
        <w:rPr>
          <w:spacing w:val="-1"/>
          <w:sz w:val="28"/>
          <w:szCs w:val="28"/>
        </w:rPr>
        <w:t xml:space="preserve">У лікарняний період реабілітації при артриті масаж </w:t>
      </w:r>
      <w:r w:rsidRPr="0009272E">
        <w:rPr>
          <w:sz w:val="28"/>
          <w:szCs w:val="28"/>
        </w:rPr>
        <w:t>застосовується:</w:t>
      </w:r>
    </w:p>
    <w:p w:rsidR="000F324C" w:rsidRPr="0009272E" w:rsidRDefault="000F324C" w:rsidP="000F324C">
      <w:pPr>
        <w:shd w:val="clear" w:color="auto" w:fill="FFFFFF"/>
        <w:tabs>
          <w:tab w:val="left" w:pos="426"/>
        </w:tabs>
        <w:spacing w:line="310" w:lineRule="exact"/>
        <w:jc w:val="both"/>
        <w:rPr>
          <w:i/>
          <w:spacing w:val="-4"/>
          <w:sz w:val="28"/>
          <w:szCs w:val="28"/>
        </w:rPr>
      </w:pPr>
      <w:r w:rsidRPr="0009272E">
        <w:rPr>
          <w:i/>
          <w:spacing w:val="-4"/>
          <w:sz w:val="28"/>
          <w:szCs w:val="28"/>
        </w:rPr>
        <w:tab/>
        <w:t>а. Після заняття лікувальною гімнастикою;</w:t>
      </w:r>
    </w:p>
    <w:p w:rsidR="000F324C" w:rsidRPr="0009272E" w:rsidRDefault="000F324C" w:rsidP="000F324C">
      <w:pPr>
        <w:shd w:val="clear" w:color="auto" w:fill="FFFFFF"/>
        <w:tabs>
          <w:tab w:val="left" w:pos="426"/>
        </w:tabs>
        <w:spacing w:line="310" w:lineRule="exact"/>
        <w:jc w:val="both"/>
        <w:rPr>
          <w:i/>
          <w:sz w:val="28"/>
          <w:szCs w:val="28"/>
        </w:rPr>
      </w:pPr>
      <w:r w:rsidRPr="0009272E">
        <w:rPr>
          <w:i/>
          <w:spacing w:val="-4"/>
          <w:sz w:val="28"/>
          <w:szCs w:val="28"/>
        </w:rPr>
        <w:lastRenderedPageBreak/>
        <w:tab/>
        <w:t xml:space="preserve">б. Перед початком </w:t>
      </w:r>
      <w:r w:rsidRPr="0009272E">
        <w:rPr>
          <w:i/>
          <w:sz w:val="28"/>
          <w:szCs w:val="28"/>
        </w:rPr>
        <w:t>заняття лікувальною гімнастикою;</w:t>
      </w:r>
    </w:p>
    <w:p w:rsidR="000F324C" w:rsidRPr="0009272E" w:rsidRDefault="000F324C" w:rsidP="000F324C">
      <w:pPr>
        <w:shd w:val="clear" w:color="auto" w:fill="FFFFFF"/>
        <w:tabs>
          <w:tab w:val="left" w:pos="426"/>
        </w:tabs>
        <w:spacing w:line="310" w:lineRule="exact"/>
        <w:jc w:val="both"/>
        <w:rPr>
          <w:i/>
          <w:spacing w:val="-4"/>
          <w:sz w:val="28"/>
          <w:szCs w:val="28"/>
        </w:rPr>
      </w:pPr>
      <w:r w:rsidRPr="0009272E">
        <w:rPr>
          <w:i/>
          <w:sz w:val="28"/>
          <w:szCs w:val="28"/>
        </w:rPr>
        <w:tab/>
        <w:t>в. Перед початком заняття лікувальною гімнастикою і в процесі її проведення;</w:t>
      </w:r>
    </w:p>
    <w:p w:rsidR="000F324C" w:rsidRPr="0009272E" w:rsidRDefault="000F324C" w:rsidP="000F324C">
      <w:pPr>
        <w:shd w:val="clear" w:color="auto" w:fill="FFFFFF"/>
        <w:tabs>
          <w:tab w:val="left" w:pos="426"/>
        </w:tabs>
        <w:spacing w:line="310" w:lineRule="exact"/>
        <w:jc w:val="both"/>
        <w:rPr>
          <w:sz w:val="28"/>
          <w:szCs w:val="28"/>
        </w:rPr>
      </w:pPr>
      <w:r w:rsidRPr="0009272E">
        <w:rPr>
          <w:i/>
          <w:spacing w:val="-4"/>
          <w:sz w:val="28"/>
          <w:szCs w:val="28"/>
        </w:rPr>
        <w:tab/>
        <w:t>г. Чергується по днях з лікувальною гімнастикою.</w:t>
      </w:r>
    </w:p>
    <w:p w:rsidR="000F324C" w:rsidRPr="0009272E" w:rsidRDefault="000F324C" w:rsidP="000F324C">
      <w:pPr>
        <w:shd w:val="clear" w:color="auto" w:fill="FFFFFF"/>
        <w:tabs>
          <w:tab w:val="left" w:pos="142"/>
          <w:tab w:val="left" w:pos="426"/>
        </w:tabs>
        <w:spacing w:before="302" w:line="317" w:lineRule="exact"/>
        <w:ind w:right="86"/>
        <w:jc w:val="both"/>
        <w:rPr>
          <w:sz w:val="28"/>
          <w:szCs w:val="28"/>
        </w:rPr>
      </w:pPr>
      <w:r>
        <w:rPr>
          <w:spacing w:val="-10"/>
          <w:sz w:val="28"/>
          <w:szCs w:val="28"/>
        </w:rPr>
        <w:t>1</w:t>
      </w:r>
      <w:r w:rsidRPr="0009272E">
        <w:rPr>
          <w:spacing w:val="-10"/>
          <w:sz w:val="28"/>
          <w:szCs w:val="28"/>
        </w:rPr>
        <w:t>9.</w:t>
      </w:r>
      <w:r w:rsidRPr="0009272E">
        <w:rPr>
          <w:sz w:val="28"/>
          <w:szCs w:val="28"/>
        </w:rPr>
        <w:tab/>
      </w:r>
      <w:r w:rsidRPr="0009272E">
        <w:rPr>
          <w:spacing w:val="-3"/>
          <w:sz w:val="28"/>
          <w:szCs w:val="28"/>
        </w:rPr>
        <w:t xml:space="preserve">У гостру фазу розвитку захворювання на артрит з засобів </w:t>
      </w:r>
      <w:r w:rsidRPr="0009272E">
        <w:rPr>
          <w:sz w:val="28"/>
          <w:szCs w:val="28"/>
        </w:rPr>
        <w:t>фізіотерапії використовують:</w:t>
      </w:r>
    </w:p>
    <w:p w:rsidR="000F324C" w:rsidRPr="0009272E" w:rsidRDefault="000F324C" w:rsidP="000F324C">
      <w:pPr>
        <w:shd w:val="clear" w:color="auto" w:fill="FFFFFF"/>
        <w:tabs>
          <w:tab w:val="left" w:pos="142"/>
          <w:tab w:val="left" w:pos="426"/>
        </w:tabs>
        <w:spacing w:line="310" w:lineRule="exact"/>
        <w:rPr>
          <w:i/>
          <w:sz w:val="28"/>
          <w:szCs w:val="28"/>
        </w:rPr>
      </w:pPr>
      <w:r w:rsidRPr="0009272E">
        <w:rPr>
          <w:spacing w:val="-11"/>
          <w:sz w:val="28"/>
          <w:szCs w:val="28"/>
        </w:rPr>
        <w:tab/>
      </w:r>
      <w:r w:rsidRPr="0009272E">
        <w:rPr>
          <w:i/>
          <w:spacing w:val="-11"/>
          <w:sz w:val="28"/>
          <w:szCs w:val="28"/>
        </w:rPr>
        <w:t>а. УФО;</w:t>
      </w:r>
    </w:p>
    <w:p w:rsidR="000F324C" w:rsidRPr="0009272E" w:rsidRDefault="000F324C" w:rsidP="000F324C">
      <w:pPr>
        <w:shd w:val="clear" w:color="auto" w:fill="FFFFFF"/>
        <w:tabs>
          <w:tab w:val="left" w:pos="142"/>
          <w:tab w:val="left" w:pos="426"/>
        </w:tabs>
        <w:spacing w:line="310" w:lineRule="exact"/>
        <w:rPr>
          <w:i/>
          <w:sz w:val="28"/>
          <w:szCs w:val="28"/>
        </w:rPr>
      </w:pPr>
      <w:r w:rsidRPr="0009272E">
        <w:rPr>
          <w:i/>
          <w:spacing w:val="-4"/>
          <w:sz w:val="28"/>
          <w:szCs w:val="28"/>
        </w:rPr>
        <w:tab/>
        <w:t>б. Електрофорез лікарських речовин;</w:t>
      </w:r>
    </w:p>
    <w:p w:rsidR="000F324C" w:rsidRPr="0009272E" w:rsidRDefault="000F324C" w:rsidP="000F324C">
      <w:pPr>
        <w:shd w:val="clear" w:color="auto" w:fill="FFFFFF"/>
        <w:tabs>
          <w:tab w:val="left" w:pos="142"/>
          <w:tab w:val="left" w:pos="426"/>
        </w:tabs>
        <w:spacing w:line="310" w:lineRule="exact"/>
        <w:rPr>
          <w:i/>
          <w:sz w:val="28"/>
          <w:szCs w:val="28"/>
        </w:rPr>
      </w:pPr>
      <w:r w:rsidRPr="0009272E">
        <w:rPr>
          <w:i/>
          <w:spacing w:val="-4"/>
          <w:sz w:val="28"/>
          <w:szCs w:val="28"/>
        </w:rPr>
        <w:tab/>
        <w:t xml:space="preserve">в. </w:t>
      </w:r>
      <w:proofErr w:type="spellStart"/>
      <w:r w:rsidRPr="0009272E">
        <w:rPr>
          <w:i/>
          <w:spacing w:val="-4"/>
          <w:sz w:val="28"/>
          <w:szCs w:val="28"/>
        </w:rPr>
        <w:t>Діадінамотерапію</w:t>
      </w:r>
      <w:proofErr w:type="spellEnd"/>
      <w:r w:rsidRPr="0009272E">
        <w:rPr>
          <w:i/>
          <w:spacing w:val="-4"/>
          <w:sz w:val="28"/>
          <w:szCs w:val="28"/>
        </w:rPr>
        <w:t>;</w:t>
      </w:r>
    </w:p>
    <w:p w:rsidR="000F324C" w:rsidRPr="0009272E" w:rsidRDefault="000F324C" w:rsidP="000F324C">
      <w:pPr>
        <w:shd w:val="clear" w:color="auto" w:fill="FFFFFF"/>
        <w:tabs>
          <w:tab w:val="left" w:pos="142"/>
          <w:tab w:val="left" w:pos="426"/>
        </w:tabs>
        <w:spacing w:line="310" w:lineRule="exact"/>
        <w:rPr>
          <w:i/>
          <w:sz w:val="28"/>
          <w:szCs w:val="28"/>
        </w:rPr>
      </w:pPr>
      <w:r w:rsidRPr="0009272E">
        <w:rPr>
          <w:i/>
          <w:spacing w:val="-4"/>
          <w:sz w:val="28"/>
          <w:szCs w:val="28"/>
        </w:rPr>
        <w:tab/>
        <w:t>г. Не використовують зовсім.</w:t>
      </w:r>
    </w:p>
    <w:p w:rsidR="000F324C" w:rsidRPr="0009272E" w:rsidRDefault="000F324C" w:rsidP="000F324C">
      <w:pPr>
        <w:shd w:val="clear" w:color="auto" w:fill="FFFFFF"/>
        <w:tabs>
          <w:tab w:val="left" w:pos="426"/>
        </w:tabs>
        <w:spacing w:before="302" w:line="310" w:lineRule="exact"/>
        <w:ind w:right="79"/>
        <w:jc w:val="both"/>
        <w:rPr>
          <w:sz w:val="28"/>
          <w:szCs w:val="28"/>
        </w:rPr>
      </w:pPr>
      <w:r>
        <w:rPr>
          <w:spacing w:val="-12"/>
          <w:sz w:val="28"/>
          <w:szCs w:val="28"/>
        </w:rPr>
        <w:t>2</w:t>
      </w:r>
      <w:r w:rsidRPr="0009272E">
        <w:rPr>
          <w:spacing w:val="-12"/>
          <w:sz w:val="28"/>
          <w:szCs w:val="28"/>
        </w:rPr>
        <w:t>0.</w:t>
      </w:r>
      <w:r w:rsidRPr="0009272E">
        <w:rPr>
          <w:sz w:val="28"/>
          <w:szCs w:val="28"/>
        </w:rPr>
        <w:tab/>
      </w:r>
      <w:proofErr w:type="spellStart"/>
      <w:r w:rsidRPr="0009272E">
        <w:rPr>
          <w:spacing w:val="-6"/>
          <w:sz w:val="28"/>
          <w:szCs w:val="28"/>
        </w:rPr>
        <w:t>Пораження</w:t>
      </w:r>
      <w:proofErr w:type="spellEnd"/>
      <w:r w:rsidRPr="0009272E">
        <w:rPr>
          <w:spacing w:val="-6"/>
          <w:sz w:val="28"/>
          <w:szCs w:val="28"/>
        </w:rPr>
        <w:t xml:space="preserve"> якого органу при гострому порушенні мозкового кровообігу є визначальним для проведення лікування і реабілітації</w:t>
      </w:r>
      <w:r w:rsidRPr="0009272E">
        <w:rPr>
          <w:sz w:val="28"/>
          <w:szCs w:val="28"/>
        </w:rPr>
        <w:t>:</w:t>
      </w:r>
    </w:p>
    <w:p w:rsidR="000F324C" w:rsidRPr="0009272E" w:rsidRDefault="000F324C" w:rsidP="000F324C">
      <w:pPr>
        <w:shd w:val="clear" w:color="auto" w:fill="FFFFFF"/>
        <w:tabs>
          <w:tab w:val="left" w:pos="426"/>
        </w:tabs>
        <w:spacing w:before="7" w:line="302" w:lineRule="exact"/>
        <w:jc w:val="both"/>
        <w:rPr>
          <w:i/>
          <w:sz w:val="28"/>
          <w:szCs w:val="28"/>
        </w:rPr>
      </w:pPr>
      <w:r w:rsidRPr="0009272E">
        <w:rPr>
          <w:i/>
          <w:spacing w:val="-4"/>
          <w:sz w:val="28"/>
          <w:szCs w:val="28"/>
        </w:rPr>
        <w:t>а. Нирок</w:t>
      </w:r>
      <w:r w:rsidRPr="0009272E">
        <w:rPr>
          <w:i/>
          <w:spacing w:val="-1"/>
          <w:sz w:val="28"/>
          <w:szCs w:val="28"/>
        </w:rPr>
        <w:t>;</w:t>
      </w:r>
    </w:p>
    <w:p w:rsidR="000F324C" w:rsidRPr="0009272E" w:rsidRDefault="000F324C" w:rsidP="000F324C">
      <w:pPr>
        <w:shd w:val="clear" w:color="auto" w:fill="FFFFFF"/>
        <w:tabs>
          <w:tab w:val="left" w:pos="426"/>
        </w:tabs>
        <w:spacing w:line="310" w:lineRule="exact"/>
        <w:jc w:val="both"/>
        <w:rPr>
          <w:i/>
          <w:sz w:val="28"/>
          <w:szCs w:val="28"/>
        </w:rPr>
      </w:pPr>
      <w:r w:rsidRPr="0009272E">
        <w:rPr>
          <w:i/>
          <w:spacing w:val="-5"/>
          <w:sz w:val="28"/>
          <w:szCs w:val="28"/>
        </w:rPr>
        <w:t>б. Легень</w:t>
      </w:r>
      <w:r w:rsidRPr="0009272E">
        <w:rPr>
          <w:i/>
          <w:spacing w:val="-2"/>
          <w:sz w:val="28"/>
          <w:szCs w:val="28"/>
        </w:rPr>
        <w:t>;</w:t>
      </w:r>
    </w:p>
    <w:p w:rsidR="000F324C" w:rsidRPr="0009272E" w:rsidRDefault="000F324C" w:rsidP="000F324C">
      <w:pPr>
        <w:shd w:val="clear" w:color="auto" w:fill="FFFFFF"/>
        <w:tabs>
          <w:tab w:val="left" w:pos="426"/>
        </w:tabs>
        <w:spacing w:line="310" w:lineRule="exact"/>
        <w:ind w:right="7"/>
        <w:jc w:val="both"/>
        <w:rPr>
          <w:i/>
          <w:sz w:val="28"/>
          <w:szCs w:val="28"/>
        </w:rPr>
      </w:pPr>
      <w:r w:rsidRPr="0009272E">
        <w:rPr>
          <w:i/>
          <w:spacing w:val="-2"/>
          <w:sz w:val="28"/>
          <w:szCs w:val="28"/>
        </w:rPr>
        <w:t>в. Серця</w:t>
      </w:r>
      <w:r w:rsidRPr="0009272E">
        <w:rPr>
          <w:i/>
          <w:sz w:val="28"/>
          <w:szCs w:val="28"/>
        </w:rPr>
        <w:t>;</w:t>
      </w:r>
    </w:p>
    <w:p w:rsidR="000F324C" w:rsidRPr="0009272E" w:rsidRDefault="000F324C" w:rsidP="000F324C">
      <w:pPr>
        <w:shd w:val="clear" w:color="auto" w:fill="FFFFFF"/>
        <w:tabs>
          <w:tab w:val="left" w:pos="426"/>
        </w:tabs>
        <w:spacing w:line="310" w:lineRule="exact"/>
        <w:ind w:right="7"/>
        <w:jc w:val="both"/>
        <w:rPr>
          <w:i/>
          <w:sz w:val="28"/>
          <w:szCs w:val="28"/>
        </w:rPr>
      </w:pPr>
      <w:r w:rsidRPr="0009272E">
        <w:rPr>
          <w:i/>
          <w:spacing w:val="-2"/>
          <w:sz w:val="28"/>
          <w:szCs w:val="28"/>
        </w:rPr>
        <w:t>г. Всіх вищезазначених органів</w:t>
      </w:r>
      <w:r w:rsidRPr="0009272E">
        <w:rPr>
          <w:i/>
          <w:sz w:val="28"/>
          <w:szCs w:val="28"/>
        </w:rPr>
        <w:t>.</w:t>
      </w:r>
    </w:p>
    <w:p w:rsidR="000F324C" w:rsidRPr="0009272E" w:rsidRDefault="000F324C" w:rsidP="000F324C">
      <w:pPr>
        <w:shd w:val="clear" w:color="auto" w:fill="FFFFFF"/>
        <w:tabs>
          <w:tab w:val="left" w:pos="284"/>
          <w:tab w:val="left" w:pos="426"/>
        </w:tabs>
        <w:spacing w:before="324" w:line="310" w:lineRule="exact"/>
        <w:ind w:right="101"/>
        <w:jc w:val="both"/>
        <w:rPr>
          <w:sz w:val="28"/>
          <w:szCs w:val="28"/>
        </w:rPr>
      </w:pPr>
      <w:r>
        <w:rPr>
          <w:spacing w:val="-13"/>
          <w:sz w:val="28"/>
          <w:szCs w:val="28"/>
        </w:rPr>
        <w:t>2</w:t>
      </w:r>
      <w:r w:rsidRPr="0009272E">
        <w:rPr>
          <w:spacing w:val="-13"/>
          <w:sz w:val="28"/>
          <w:szCs w:val="28"/>
        </w:rPr>
        <w:t>1.</w:t>
      </w:r>
      <w:r w:rsidRPr="0009272E">
        <w:rPr>
          <w:sz w:val="28"/>
          <w:szCs w:val="28"/>
        </w:rPr>
        <w:tab/>
        <w:t xml:space="preserve">Програма фізичної реабілітації при хворобі </w:t>
      </w:r>
      <w:proofErr w:type="spellStart"/>
      <w:r w:rsidRPr="0009272E">
        <w:rPr>
          <w:sz w:val="28"/>
          <w:szCs w:val="28"/>
        </w:rPr>
        <w:t>Бехтерєва</w:t>
      </w:r>
      <w:proofErr w:type="spellEnd"/>
      <w:r w:rsidRPr="0009272E">
        <w:rPr>
          <w:sz w:val="28"/>
          <w:szCs w:val="28"/>
        </w:rPr>
        <w:t xml:space="preserve"> через поступовий розвиток анкілозу суглобів хребта має свої особливості, а саме:</w:t>
      </w:r>
    </w:p>
    <w:p w:rsidR="000F324C" w:rsidRPr="0009272E" w:rsidRDefault="000F324C" w:rsidP="000F324C">
      <w:pPr>
        <w:tabs>
          <w:tab w:val="left" w:pos="284"/>
          <w:tab w:val="left" w:pos="426"/>
        </w:tabs>
        <w:rPr>
          <w:i/>
          <w:spacing w:val="-3"/>
          <w:sz w:val="28"/>
          <w:szCs w:val="28"/>
        </w:rPr>
      </w:pPr>
      <w:r w:rsidRPr="0009272E">
        <w:rPr>
          <w:sz w:val="28"/>
          <w:szCs w:val="28"/>
        </w:rPr>
        <w:tab/>
      </w:r>
      <w:r w:rsidRPr="0009272E">
        <w:rPr>
          <w:i/>
          <w:sz w:val="28"/>
          <w:szCs w:val="28"/>
        </w:rPr>
        <w:t xml:space="preserve">а. Призначається тільки лікувальна гімнастика з </w:t>
      </w:r>
      <w:proofErr w:type="spellStart"/>
      <w:r w:rsidRPr="0009272E">
        <w:rPr>
          <w:i/>
          <w:sz w:val="28"/>
          <w:szCs w:val="28"/>
        </w:rPr>
        <w:t>розвантажуючих</w:t>
      </w:r>
      <w:proofErr w:type="spellEnd"/>
      <w:r w:rsidRPr="0009272E">
        <w:rPr>
          <w:i/>
          <w:sz w:val="28"/>
          <w:szCs w:val="28"/>
        </w:rPr>
        <w:t xml:space="preserve"> хребет вихідних положень і виключаються </w:t>
      </w:r>
      <w:r w:rsidRPr="0009272E">
        <w:rPr>
          <w:i/>
          <w:spacing w:val="-3"/>
          <w:sz w:val="28"/>
          <w:szCs w:val="28"/>
        </w:rPr>
        <w:t>вправи, що пов'язані з поштовхами і струсом хребта;</w:t>
      </w:r>
    </w:p>
    <w:p w:rsidR="000F324C" w:rsidRPr="0009272E" w:rsidRDefault="000F324C" w:rsidP="000F324C">
      <w:pPr>
        <w:tabs>
          <w:tab w:val="left" w:pos="284"/>
          <w:tab w:val="left" w:pos="426"/>
        </w:tabs>
        <w:rPr>
          <w:i/>
          <w:spacing w:val="-3"/>
          <w:sz w:val="28"/>
          <w:szCs w:val="28"/>
        </w:rPr>
      </w:pPr>
      <w:r w:rsidRPr="0009272E">
        <w:rPr>
          <w:i/>
          <w:spacing w:val="-2"/>
          <w:sz w:val="28"/>
          <w:szCs w:val="28"/>
        </w:rPr>
        <w:tab/>
        <w:t xml:space="preserve">б. Окрім лікувальної гімнастики з </w:t>
      </w:r>
      <w:proofErr w:type="spellStart"/>
      <w:r w:rsidRPr="0009272E">
        <w:rPr>
          <w:i/>
          <w:spacing w:val="-2"/>
          <w:sz w:val="28"/>
          <w:szCs w:val="28"/>
        </w:rPr>
        <w:t>розвантажуючих</w:t>
      </w:r>
      <w:proofErr w:type="spellEnd"/>
      <w:r w:rsidRPr="0009272E">
        <w:rPr>
          <w:i/>
          <w:spacing w:val="-2"/>
          <w:sz w:val="28"/>
          <w:szCs w:val="28"/>
        </w:rPr>
        <w:t xml:space="preserve"> хребет </w:t>
      </w:r>
      <w:r w:rsidRPr="0009272E">
        <w:rPr>
          <w:i/>
          <w:sz w:val="28"/>
          <w:szCs w:val="28"/>
        </w:rPr>
        <w:t>вихідних положень, показані витягнення у вертикальній ванні масою власного тіла;</w:t>
      </w:r>
    </w:p>
    <w:p w:rsidR="000F324C" w:rsidRPr="0009272E" w:rsidRDefault="000F324C" w:rsidP="000F324C">
      <w:pPr>
        <w:shd w:val="clear" w:color="auto" w:fill="FFFFFF"/>
        <w:tabs>
          <w:tab w:val="left" w:pos="284"/>
          <w:tab w:val="left" w:pos="426"/>
        </w:tabs>
        <w:spacing w:line="310" w:lineRule="exact"/>
        <w:ind w:right="29"/>
        <w:jc w:val="both"/>
        <w:rPr>
          <w:i/>
          <w:sz w:val="28"/>
          <w:szCs w:val="28"/>
        </w:rPr>
      </w:pPr>
      <w:r w:rsidRPr="0009272E">
        <w:rPr>
          <w:i/>
          <w:spacing w:val="-3"/>
          <w:sz w:val="28"/>
          <w:szCs w:val="28"/>
        </w:rPr>
        <w:tab/>
        <w:t xml:space="preserve">в. Показані тільки витягнення хребта у вертикальній ванні </w:t>
      </w:r>
      <w:r w:rsidRPr="0009272E">
        <w:rPr>
          <w:i/>
          <w:sz w:val="28"/>
          <w:szCs w:val="28"/>
        </w:rPr>
        <w:t>масою власного тіла;</w:t>
      </w:r>
    </w:p>
    <w:p w:rsidR="000F324C" w:rsidRPr="0009272E" w:rsidRDefault="000F324C" w:rsidP="000F324C">
      <w:pPr>
        <w:shd w:val="clear" w:color="auto" w:fill="FFFFFF"/>
        <w:tabs>
          <w:tab w:val="left" w:pos="284"/>
          <w:tab w:val="left" w:pos="426"/>
        </w:tabs>
        <w:spacing w:line="310" w:lineRule="exact"/>
        <w:ind w:right="29"/>
        <w:jc w:val="both"/>
        <w:rPr>
          <w:i/>
          <w:sz w:val="28"/>
          <w:szCs w:val="28"/>
        </w:rPr>
      </w:pPr>
      <w:r w:rsidRPr="0009272E">
        <w:rPr>
          <w:i/>
          <w:spacing w:val="-3"/>
          <w:sz w:val="28"/>
          <w:szCs w:val="28"/>
        </w:rPr>
        <w:tab/>
        <w:t>г. Лікувальну гімнастику проводять навіть при наявності значного больового синдрому</w:t>
      </w:r>
      <w:r w:rsidRPr="0009272E">
        <w:rPr>
          <w:i/>
          <w:sz w:val="28"/>
          <w:szCs w:val="28"/>
        </w:rPr>
        <w:t>.</w:t>
      </w:r>
    </w:p>
    <w:p w:rsidR="000F324C" w:rsidRPr="0009272E" w:rsidRDefault="000F324C" w:rsidP="000F324C">
      <w:pPr>
        <w:shd w:val="clear" w:color="auto" w:fill="FFFFFF"/>
        <w:tabs>
          <w:tab w:val="left" w:pos="426"/>
        </w:tabs>
        <w:spacing w:before="310" w:line="310" w:lineRule="exact"/>
        <w:ind w:right="65"/>
        <w:jc w:val="both"/>
        <w:rPr>
          <w:sz w:val="28"/>
          <w:szCs w:val="28"/>
        </w:rPr>
      </w:pPr>
      <w:r>
        <w:rPr>
          <w:spacing w:val="-13"/>
          <w:sz w:val="28"/>
          <w:szCs w:val="28"/>
        </w:rPr>
        <w:t>2</w:t>
      </w:r>
      <w:r w:rsidRPr="0009272E">
        <w:rPr>
          <w:spacing w:val="-13"/>
          <w:sz w:val="28"/>
          <w:szCs w:val="28"/>
        </w:rPr>
        <w:t>2.</w:t>
      </w:r>
      <w:r w:rsidRPr="0009272E">
        <w:rPr>
          <w:sz w:val="28"/>
          <w:szCs w:val="28"/>
        </w:rPr>
        <w:tab/>
        <w:t xml:space="preserve">При остеохондрозі хребта з локалізацією у шийному </w:t>
      </w:r>
      <w:r w:rsidRPr="0009272E">
        <w:rPr>
          <w:spacing w:val="-5"/>
          <w:sz w:val="28"/>
          <w:szCs w:val="28"/>
        </w:rPr>
        <w:t xml:space="preserve">відділі при заняттях лікувальною гімнастикою треба додержуватися </w:t>
      </w:r>
      <w:r w:rsidRPr="0009272E">
        <w:rPr>
          <w:sz w:val="28"/>
          <w:szCs w:val="28"/>
        </w:rPr>
        <w:t>таких методичних принципів:</w:t>
      </w:r>
    </w:p>
    <w:p w:rsidR="000F324C" w:rsidRPr="0009272E" w:rsidRDefault="000F324C" w:rsidP="000F324C">
      <w:pPr>
        <w:shd w:val="clear" w:color="auto" w:fill="FFFFFF"/>
        <w:tabs>
          <w:tab w:val="left" w:pos="426"/>
        </w:tabs>
        <w:spacing w:before="7" w:line="302" w:lineRule="exact"/>
        <w:ind w:right="29"/>
        <w:jc w:val="both"/>
        <w:rPr>
          <w:i/>
          <w:sz w:val="28"/>
          <w:szCs w:val="28"/>
        </w:rPr>
      </w:pPr>
      <w:r w:rsidRPr="0009272E">
        <w:rPr>
          <w:i/>
          <w:sz w:val="28"/>
          <w:szCs w:val="28"/>
        </w:rPr>
        <w:t xml:space="preserve">а. Активні рухи в шийному відділі хребта в гострому і </w:t>
      </w:r>
      <w:proofErr w:type="spellStart"/>
      <w:r w:rsidRPr="0009272E">
        <w:rPr>
          <w:i/>
          <w:sz w:val="28"/>
          <w:szCs w:val="28"/>
        </w:rPr>
        <w:t>підгострому</w:t>
      </w:r>
      <w:proofErr w:type="spellEnd"/>
      <w:r w:rsidRPr="0009272E">
        <w:rPr>
          <w:i/>
          <w:sz w:val="28"/>
          <w:szCs w:val="28"/>
        </w:rPr>
        <w:t xml:space="preserve"> періодах протипоказані;</w:t>
      </w:r>
    </w:p>
    <w:p w:rsidR="000F324C" w:rsidRPr="0009272E" w:rsidRDefault="000F324C" w:rsidP="000F324C">
      <w:pPr>
        <w:shd w:val="clear" w:color="auto" w:fill="FFFFFF"/>
        <w:tabs>
          <w:tab w:val="left" w:pos="426"/>
        </w:tabs>
        <w:spacing w:line="302" w:lineRule="exact"/>
        <w:rPr>
          <w:i/>
          <w:sz w:val="28"/>
          <w:szCs w:val="28"/>
        </w:rPr>
      </w:pPr>
      <w:r w:rsidRPr="0009272E">
        <w:rPr>
          <w:i/>
          <w:spacing w:val="-3"/>
          <w:sz w:val="28"/>
          <w:szCs w:val="28"/>
        </w:rPr>
        <w:t>б. Всі вправи слід чергувати з вправами на розслаблення;</w:t>
      </w:r>
    </w:p>
    <w:p w:rsidR="000F324C" w:rsidRPr="0009272E" w:rsidRDefault="000F324C" w:rsidP="000F324C">
      <w:pPr>
        <w:shd w:val="clear" w:color="auto" w:fill="FFFFFF"/>
        <w:tabs>
          <w:tab w:val="left" w:pos="426"/>
        </w:tabs>
        <w:spacing w:line="302" w:lineRule="exact"/>
        <w:rPr>
          <w:i/>
          <w:sz w:val="28"/>
          <w:szCs w:val="28"/>
        </w:rPr>
      </w:pPr>
      <w:r w:rsidRPr="0009272E">
        <w:rPr>
          <w:i/>
          <w:spacing w:val="-3"/>
          <w:sz w:val="28"/>
          <w:szCs w:val="28"/>
        </w:rPr>
        <w:t>в. Виконувати вправи через больове відчуття;</w:t>
      </w:r>
    </w:p>
    <w:p w:rsidR="000F324C" w:rsidRPr="0009272E" w:rsidRDefault="000F324C" w:rsidP="000F324C">
      <w:pPr>
        <w:shd w:val="clear" w:color="auto" w:fill="FFFFFF"/>
        <w:tabs>
          <w:tab w:val="left" w:pos="426"/>
        </w:tabs>
        <w:spacing w:line="302" w:lineRule="exact"/>
        <w:ind w:right="43"/>
        <w:jc w:val="both"/>
        <w:rPr>
          <w:i/>
          <w:sz w:val="28"/>
          <w:szCs w:val="28"/>
        </w:rPr>
      </w:pPr>
      <w:r w:rsidRPr="0009272E">
        <w:rPr>
          <w:i/>
          <w:sz w:val="28"/>
          <w:szCs w:val="28"/>
        </w:rPr>
        <w:t xml:space="preserve">г. Не допускати больових </w:t>
      </w:r>
      <w:proofErr w:type="spellStart"/>
      <w:r w:rsidRPr="0009272E">
        <w:rPr>
          <w:i/>
          <w:sz w:val="28"/>
          <w:szCs w:val="28"/>
        </w:rPr>
        <w:t>відчуттів</w:t>
      </w:r>
      <w:proofErr w:type="spellEnd"/>
      <w:r w:rsidRPr="0009272E">
        <w:rPr>
          <w:i/>
          <w:sz w:val="28"/>
          <w:szCs w:val="28"/>
        </w:rPr>
        <w:t xml:space="preserve"> під час виконання фізичних вправ;</w:t>
      </w:r>
    </w:p>
    <w:p w:rsidR="000F324C" w:rsidRPr="0009272E" w:rsidRDefault="000F324C" w:rsidP="000F324C">
      <w:pPr>
        <w:shd w:val="clear" w:color="auto" w:fill="FFFFFF"/>
        <w:tabs>
          <w:tab w:val="left" w:pos="426"/>
        </w:tabs>
        <w:spacing w:before="310" w:line="310" w:lineRule="exact"/>
        <w:ind w:right="144"/>
        <w:jc w:val="both"/>
        <w:rPr>
          <w:sz w:val="28"/>
          <w:szCs w:val="28"/>
        </w:rPr>
      </w:pPr>
      <w:r>
        <w:rPr>
          <w:spacing w:val="-15"/>
          <w:sz w:val="28"/>
          <w:szCs w:val="28"/>
        </w:rPr>
        <w:t>2</w:t>
      </w:r>
      <w:r w:rsidRPr="0009272E">
        <w:rPr>
          <w:spacing w:val="-15"/>
          <w:sz w:val="28"/>
          <w:szCs w:val="28"/>
        </w:rPr>
        <w:t>3.</w:t>
      </w:r>
      <w:r w:rsidRPr="0009272E">
        <w:rPr>
          <w:sz w:val="28"/>
          <w:szCs w:val="28"/>
        </w:rPr>
        <w:tab/>
      </w:r>
      <w:r w:rsidRPr="0009272E">
        <w:rPr>
          <w:spacing w:val="-2"/>
          <w:sz w:val="28"/>
          <w:szCs w:val="28"/>
        </w:rPr>
        <w:t xml:space="preserve">При остеохондрозі </w:t>
      </w:r>
      <w:proofErr w:type="spellStart"/>
      <w:r w:rsidRPr="0009272E">
        <w:rPr>
          <w:spacing w:val="-2"/>
          <w:sz w:val="28"/>
          <w:szCs w:val="28"/>
        </w:rPr>
        <w:t>попереково</w:t>
      </w:r>
      <w:proofErr w:type="spellEnd"/>
      <w:r w:rsidRPr="0009272E">
        <w:rPr>
          <w:spacing w:val="-2"/>
          <w:sz w:val="28"/>
          <w:szCs w:val="28"/>
        </w:rPr>
        <w:t xml:space="preserve">-крижового відділу хребта </w:t>
      </w:r>
      <w:r w:rsidRPr="0009272E">
        <w:rPr>
          <w:sz w:val="28"/>
          <w:szCs w:val="28"/>
        </w:rPr>
        <w:t>показані вправи:</w:t>
      </w:r>
    </w:p>
    <w:p w:rsidR="000F324C" w:rsidRPr="0009272E" w:rsidRDefault="000F324C" w:rsidP="000F324C">
      <w:pPr>
        <w:shd w:val="clear" w:color="auto" w:fill="FFFFFF"/>
        <w:tabs>
          <w:tab w:val="left" w:pos="426"/>
        </w:tabs>
        <w:spacing w:line="310" w:lineRule="exact"/>
        <w:ind w:right="806"/>
        <w:rPr>
          <w:i/>
          <w:spacing w:val="-4"/>
          <w:sz w:val="28"/>
          <w:szCs w:val="28"/>
        </w:rPr>
      </w:pPr>
      <w:r w:rsidRPr="0009272E">
        <w:rPr>
          <w:i/>
          <w:spacing w:val="-4"/>
          <w:sz w:val="28"/>
          <w:szCs w:val="28"/>
        </w:rPr>
        <w:t xml:space="preserve">а. На розгинання поперекового відділу хребта; </w:t>
      </w:r>
    </w:p>
    <w:p w:rsidR="000F324C" w:rsidRPr="0009272E" w:rsidRDefault="000F324C" w:rsidP="000F324C">
      <w:pPr>
        <w:shd w:val="clear" w:color="auto" w:fill="FFFFFF"/>
        <w:tabs>
          <w:tab w:val="left" w:pos="426"/>
        </w:tabs>
        <w:spacing w:line="310" w:lineRule="exact"/>
        <w:ind w:right="806"/>
        <w:rPr>
          <w:i/>
          <w:spacing w:val="-4"/>
          <w:sz w:val="28"/>
          <w:szCs w:val="28"/>
        </w:rPr>
      </w:pPr>
      <w:r w:rsidRPr="0009272E">
        <w:rPr>
          <w:i/>
          <w:spacing w:val="-4"/>
          <w:sz w:val="28"/>
          <w:szCs w:val="28"/>
        </w:rPr>
        <w:t xml:space="preserve">б. Нахили тулуба вперед на 10-15°; </w:t>
      </w:r>
    </w:p>
    <w:p w:rsidR="000F324C" w:rsidRPr="0009272E" w:rsidRDefault="000F324C" w:rsidP="000F324C">
      <w:pPr>
        <w:shd w:val="clear" w:color="auto" w:fill="FFFFFF"/>
        <w:tabs>
          <w:tab w:val="left" w:pos="426"/>
        </w:tabs>
        <w:spacing w:line="310" w:lineRule="exact"/>
        <w:ind w:right="806"/>
        <w:rPr>
          <w:i/>
          <w:spacing w:val="-3"/>
          <w:sz w:val="28"/>
          <w:szCs w:val="28"/>
        </w:rPr>
      </w:pPr>
      <w:r w:rsidRPr="0009272E">
        <w:rPr>
          <w:i/>
          <w:spacing w:val="-4"/>
          <w:sz w:val="28"/>
          <w:szCs w:val="28"/>
        </w:rPr>
        <w:t xml:space="preserve">в. Нахили </w:t>
      </w:r>
      <w:r w:rsidRPr="0009272E">
        <w:rPr>
          <w:i/>
          <w:spacing w:val="-3"/>
          <w:sz w:val="28"/>
          <w:szCs w:val="28"/>
        </w:rPr>
        <w:t>тулуба вперед більше як на 15-20°;</w:t>
      </w:r>
    </w:p>
    <w:p w:rsidR="000F324C" w:rsidRDefault="000F324C" w:rsidP="000F324C">
      <w:pPr>
        <w:shd w:val="clear" w:color="auto" w:fill="FFFFFF"/>
        <w:tabs>
          <w:tab w:val="left" w:pos="426"/>
        </w:tabs>
        <w:spacing w:line="310" w:lineRule="exact"/>
        <w:ind w:right="806"/>
        <w:rPr>
          <w:i/>
          <w:sz w:val="28"/>
          <w:szCs w:val="28"/>
        </w:rPr>
      </w:pPr>
      <w:r w:rsidRPr="0009272E">
        <w:rPr>
          <w:i/>
          <w:spacing w:val="-3"/>
          <w:sz w:val="28"/>
          <w:szCs w:val="28"/>
        </w:rPr>
        <w:t xml:space="preserve">г. Всі </w:t>
      </w:r>
      <w:r w:rsidRPr="0009272E">
        <w:rPr>
          <w:i/>
          <w:sz w:val="28"/>
          <w:szCs w:val="28"/>
        </w:rPr>
        <w:t>вищенаведені вправи.</w:t>
      </w:r>
    </w:p>
    <w:p w:rsidR="00316074" w:rsidRPr="0009272E" w:rsidRDefault="00316074" w:rsidP="000F324C">
      <w:pPr>
        <w:shd w:val="clear" w:color="auto" w:fill="FFFFFF"/>
        <w:tabs>
          <w:tab w:val="left" w:pos="426"/>
        </w:tabs>
        <w:spacing w:line="310" w:lineRule="exact"/>
        <w:ind w:right="806"/>
        <w:rPr>
          <w:i/>
          <w:sz w:val="28"/>
          <w:szCs w:val="28"/>
        </w:rPr>
      </w:pPr>
    </w:p>
    <w:p w:rsidR="000F324C" w:rsidRPr="0009272E" w:rsidRDefault="000F324C" w:rsidP="000F324C">
      <w:pPr>
        <w:shd w:val="clear" w:color="auto" w:fill="FFFFFF"/>
        <w:spacing w:before="302" w:line="310" w:lineRule="exact"/>
        <w:rPr>
          <w:spacing w:val="-4"/>
          <w:sz w:val="28"/>
          <w:szCs w:val="28"/>
        </w:rPr>
      </w:pPr>
      <w:r>
        <w:rPr>
          <w:spacing w:val="-16"/>
          <w:sz w:val="28"/>
          <w:szCs w:val="28"/>
        </w:rPr>
        <w:t>2</w:t>
      </w:r>
      <w:r w:rsidRPr="0009272E">
        <w:rPr>
          <w:spacing w:val="-16"/>
          <w:sz w:val="28"/>
          <w:szCs w:val="28"/>
        </w:rPr>
        <w:t>4.</w:t>
      </w:r>
      <w:r w:rsidRPr="0009272E">
        <w:rPr>
          <w:sz w:val="28"/>
          <w:szCs w:val="28"/>
        </w:rPr>
        <w:tab/>
        <w:t xml:space="preserve">Вихідними положеннями при виконанні вправ хворими з </w:t>
      </w:r>
      <w:r w:rsidRPr="0009272E">
        <w:rPr>
          <w:spacing w:val="-4"/>
          <w:sz w:val="28"/>
          <w:szCs w:val="28"/>
        </w:rPr>
        <w:t xml:space="preserve">остеохондрозом </w:t>
      </w:r>
      <w:proofErr w:type="spellStart"/>
      <w:r w:rsidRPr="0009272E">
        <w:rPr>
          <w:spacing w:val="-4"/>
          <w:sz w:val="28"/>
          <w:szCs w:val="28"/>
        </w:rPr>
        <w:t>попереково</w:t>
      </w:r>
      <w:proofErr w:type="spellEnd"/>
      <w:r w:rsidRPr="0009272E">
        <w:rPr>
          <w:spacing w:val="-4"/>
          <w:sz w:val="28"/>
          <w:szCs w:val="28"/>
        </w:rPr>
        <w:t xml:space="preserve">-крижового відділу хребта є: </w:t>
      </w:r>
    </w:p>
    <w:p w:rsidR="000F324C" w:rsidRPr="0009272E" w:rsidRDefault="000F324C" w:rsidP="000F324C">
      <w:pPr>
        <w:rPr>
          <w:sz w:val="28"/>
          <w:szCs w:val="28"/>
        </w:rPr>
      </w:pPr>
      <w:r w:rsidRPr="0009272E">
        <w:rPr>
          <w:sz w:val="28"/>
          <w:szCs w:val="28"/>
        </w:rPr>
        <w:lastRenderedPageBreak/>
        <w:tab/>
        <w:t xml:space="preserve">а. Сидячи;   </w:t>
      </w:r>
    </w:p>
    <w:p w:rsidR="000F324C" w:rsidRPr="0009272E" w:rsidRDefault="000F324C" w:rsidP="000F324C">
      <w:pPr>
        <w:rPr>
          <w:sz w:val="28"/>
          <w:szCs w:val="28"/>
        </w:rPr>
      </w:pPr>
      <w:r w:rsidRPr="0009272E">
        <w:rPr>
          <w:sz w:val="28"/>
          <w:szCs w:val="28"/>
        </w:rPr>
        <w:tab/>
        <w:t xml:space="preserve">б. Стоячи;   </w:t>
      </w:r>
    </w:p>
    <w:p w:rsidR="000F324C" w:rsidRPr="0009272E" w:rsidRDefault="000F324C" w:rsidP="000F324C">
      <w:pPr>
        <w:rPr>
          <w:sz w:val="28"/>
          <w:szCs w:val="28"/>
        </w:rPr>
      </w:pPr>
      <w:r w:rsidRPr="0009272E">
        <w:rPr>
          <w:sz w:val="28"/>
          <w:szCs w:val="28"/>
        </w:rPr>
        <w:tab/>
        <w:t xml:space="preserve">в. Лежачи; </w:t>
      </w:r>
    </w:p>
    <w:p w:rsidR="000F324C" w:rsidRPr="0009272E" w:rsidRDefault="000F324C" w:rsidP="000F324C">
      <w:pPr>
        <w:rPr>
          <w:sz w:val="28"/>
          <w:szCs w:val="28"/>
        </w:rPr>
      </w:pPr>
      <w:r w:rsidRPr="0009272E">
        <w:rPr>
          <w:sz w:val="28"/>
          <w:szCs w:val="28"/>
        </w:rPr>
        <w:tab/>
        <w:t>г. Залежить від стану хворого.</w:t>
      </w:r>
    </w:p>
    <w:p w:rsidR="000F324C" w:rsidRPr="0009272E" w:rsidRDefault="000F324C" w:rsidP="000F324C">
      <w:pPr>
        <w:rPr>
          <w:sz w:val="28"/>
          <w:szCs w:val="28"/>
        </w:rPr>
      </w:pPr>
    </w:p>
    <w:p w:rsidR="000F324C" w:rsidRPr="0009272E" w:rsidRDefault="000F324C" w:rsidP="000F324C">
      <w:pPr>
        <w:shd w:val="clear" w:color="auto" w:fill="FFFFFF"/>
        <w:tabs>
          <w:tab w:val="left" w:pos="142"/>
        </w:tabs>
        <w:spacing w:line="302" w:lineRule="exact"/>
        <w:ind w:right="65"/>
        <w:jc w:val="both"/>
        <w:rPr>
          <w:sz w:val="28"/>
          <w:szCs w:val="28"/>
        </w:rPr>
      </w:pPr>
      <w:r>
        <w:rPr>
          <w:spacing w:val="-16"/>
          <w:sz w:val="28"/>
          <w:szCs w:val="28"/>
        </w:rPr>
        <w:t>2</w:t>
      </w:r>
      <w:r w:rsidRPr="0009272E">
        <w:rPr>
          <w:spacing w:val="-16"/>
          <w:sz w:val="28"/>
          <w:szCs w:val="28"/>
        </w:rPr>
        <w:t>5.</w:t>
      </w:r>
      <w:r w:rsidRPr="0009272E">
        <w:rPr>
          <w:sz w:val="28"/>
          <w:szCs w:val="28"/>
        </w:rPr>
        <w:tab/>
        <w:t>При остеохондрозі хребта у гострий період з фізіотерапевтичних заходів призначають:</w:t>
      </w:r>
    </w:p>
    <w:p w:rsidR="000F324C" w:rsidRPr="0009272E" w:rsidRDefault="000F324C" w:rsidP="000F324C">
      <w:pPr>
        <w:shd w:val="clear" w:color="auto" w:fill="FFFFFF"/>
        <w:tabs>
          <w:tab w:val="left" w:pos="142"/>
        </w:tabs>
        <w:spacing w:before="7" w:line="302" w:lineRule="exact"/>
        <w:rPr>
          <w:i/>
          <w:sz w:val="28"/>
          <w:szCs w:val="28"/>
        </w:rPr>
      </w:pPr>
      <w:r w:rsidRPr="0009272E">
        <w:rPr>
          <w:spacing w:val="-10"/>
          <w:sz w:val="28"/>
          <w:szCs w:val="28"/>
        </w:rPr>
        <w:tab/>
      </w:r>
      <w:r w:rsidRPr="0009272E">
        <w:rPr>
          <w:i/>
          <w:spacing w:val="-10"/>
          <w:sz w:val="28"/>
          <w:szCs w:val="28"/>
        </w:rPr>
        <w:t>а. УФО;</w:t>
      </w:r>
    </w:p>
    <w:p w:rsidR="000F324C" w:rsidRPr="0009272E" w:rsidRDefault="000F324C" w:rsidP="000F324C">
      <w:pPr>
        <w:shd w:val="clear" w:color="auto" w:fill="FFFFFF"/>
        <w:tabs>
          <w:tab w:val="left" w:pos="142"/>
        </w:tabs>
        <w:spacing w:line="302" w:lineRule="exact"/>
        <w:rPr>
          <w:i/>
          <w:sz w:val="28"/>
          <w:szCs w:val="28"/>
        </w:rPr>
      </w:pPr>
      <w:r w:rsidRPr="0009272E">
        <w:rPr>
          <w:i/>
          <w:spacing w:val="-4"/>
          <w:sz w:val="28"/>
          <w:szCs w:val="28"/>
        </w:rPr>
        <w:tab/>
        <w:t>б. Електрофорез лікарських препаратів;</w:t>
      </w:r>
    </w:p>
    <w:p w:rsidR="000F324C" w:rsidRPr="0009272E" w:rsidRDefault="000F324C" w:rsidP="000F324C">
      <w:pPr>
        <w:shd w:val="clear" w:color="auto" w:fill="FFFFFF"/>
        <w:tabs>
          <w:tab w:val="left" w:pos="142"/>
        </w:tabs>
        <w:spacing w:line="302" w:lineRule="exact"/>
        <w:rPr>
          <w:i/>
          <w:sz w:val="28"/>
          <w:szCs w:val="28"/>
        </w:rPr>
      </w:pPr>
      <w:r w:rsidRPr="0009272E">
        <w:rPr>
          <w:i/>
          <w:spacing w:val="-4"/>
          <w:sz w:val="28"/>
          <w:szCs w:val="28"/>
        </w:rPr>
        <w:tab/>
        <w:t>в. Магнітотерапію;</w:t>
      </w:r>
    </w:p>
    <w:p w:rsidR="000F324C" w:rsidRPr="0009272E" w:rsidRDefault="000F324C" w:rsidP="000F324C">
      <w:pPr>
        <w:shd w:val="clear" w:color="auto" w:fill="FFFFFF"/>
        <w:tabs>
          <w:tab w:val="left" w:pos="142"/>
        </w:tabs>
        <w:spacing w:line="302" w:lineRule="exact"/>
        <w:rPr>
          <w:i/>
          <w:sz w:val="28"/>
          <w:szCs w:val="28"/>
        </w:rPr>
      </w:pPr>
      <w:r w:rsidRPr="0009272E">
        <w:rPr>
          <w:i/>
          <w:spacing w:val="-5"/>
          <w:sz w:val="28"/>
          <w:szCs w:val="28"/>
        </w:rPr>
        <w:tab/>
        <w:t>г. Не призначають в цей період фізіотерапію взагалі.</w:t>
      </w:r>
    </w:p>
    <w:p w:rsidR="000F324C" w:rsidRPr="0009272E" w:rsidRDefault="000F324C" w:rsidP="000F324C">
      <w:pPr>
        <w:shd w:val="clear" w:color="auto" w:fill="FFFFFF"/>
        <w:tabs>
          <w:tab w:val="left" w:pos="142"/>
          <w:tab w:val="left" w:pos="785"/>
        </w:tabs>
        <w:spacing w:before="310" w:line="310" w:lineRule="exact"/>
        <w:ind w:right="115"/>
        <w:jc w:val="both"/>
        <w:rPr>
          <w:sz w:val="28"/>
          <w:szCs w:val="28"/>
        </w:rPr>
      </w:pPr>
      <w:r>
        <w:rPr>
          <w:spacing w:val="-15"/>
          <w:sz w:val="28"/>
          <w:szCs w:val="28"/>
        </w:rPr>
        <w:t>26</w:t>
      </w:r>
      <w:r w:rsidRPr="0009272E">
        <w:rPr>
          <w:spacing w:val="-15"/>
          <w:sz w:val="28"/>
          <w:szCs w:val="28"/>
        </w:rPr>
        <w:t>.</w:t>
      </w:r>
      <w:r w:rsidRPr="0009272E">
        <w:rPr>
          <w:sz w:val="28"/>
          <w:szCs w:val="28"/>
        </w:rPr>
        <w:tab/>
      </w:r>
      <w:r w:rsidRPr="0009272E">
        <w:rPr>
          <w:spacing w:val="-2"/>
          <w:sz w:val="28"/>
          <w:szCs w:val="28"/>
        </w:rPr>
        <w:t xml:space="preserve">В </w:t>
      </w:r>
      <w:proofErr w:type="spellStart"/>
      <w:r w:rsidRPr="0009272E">
        <w:rPr>
          <w:spacing w:val="-2"/>
          <w:sz w:val="28"/>
          <w:szCs w:val="28"/>
        </w:rPr>
        <w:t>повсякденному,житті</w:t>
      </w:r>
      <w:proofErr w:type="spellEnd"/>
      <w:r w:rsidRPr="0009272E">
        <w:rPr>
          <w:spacing w:val="-2"/>
          <w:sz w:val="28"/>
          <w:szCs w:val="28"/>
        </w:rPr>
        <w:t xml:space="preserve"> хворим на </w:t>
      </w:r>
      <w:proofErr w:type="spellStart"/>
      <w:r w:rsidRPr="0009272E">
        <w:rPr>
          <w:spacing w:val="-2"/>
          <w:sz w:val="28"/>
          <w:szCs w:val="28"/>
        </w:rPr>
        <w:t>попереково</w:t>
      </w:r>
      <w:proofErr w:type="spellEnd"/>
      <w:r w:rsidRPr="0009272E">
        <w:rPr>
          <w:spacing w:val="-2"/>
          <w:sz w:val="28"/>
          <w:szCs w:val="28"/>
        </w:rPr>
        <w:t xml:space="preserve">-крижовий </w:t>
      </w:r>
      <w:r w:rsidRPr="0009272E">
        <w:rPr>
          <w:sz w:val="28"/>
          <w:szCs w:val="28"/>
        </w:rPr>
        <w:t>остеохондроз-рекомендують:</w:t>
      </w:r>
    </w:p>
    <w:p w:rsidR="000F324C" w:rsidRPr="0009272E" w:rsidRDefault="000F324C" w:rsidP="000F324C">
      <w:pPr>
        <w:shd w:val="clear" w:color="auto" w:fill="FFFFFF"/>
        <w:tabs>
          <w:tab w:val="left" w:pos="142"/>
        </w:tabs>
        <w:spacing w:line="310" w:lineRule="exact"/>
        <w:rPr>
          <w:i/>
          <w:spacing w:val="-4"/>
          <w:sz w:val="28"/>
          <w:szCs w:val="28"/>
        </w:rPr>
      </w:pPr>
      <w:r w:rsidRPr="0009272E">
        <w:rPr>
          <w:spacing w:val="-4"/>
          <w:sz w:val="28"/>
          <w:szCs w:val="28"/>
        </w:rPr>
        <w:tab/>
      </w:r>
      <w:r w:rsidRPr="0009272E">
        <w:rPr>
          <w:i/>
          <w:spacing w:val="-4"/>
          <w:sz w:val="28"/>
          <w:szCs w:val="28"/>
        </w:rPr>
        <w:t>а. Спати на твердому ліжку на маленькій подушці;</w:t>
      </w:r>
    </w:p>
    <w:p w:rsidR="000F324C" w:rsidRPr="0009272E" w:rsidRDefault="000F324C" w:rsidP="000F324C">
      <w:pPr>
        <w:shd w:val="clear" w:color="auto" w:fill="FFFFFF"/>
        <w:tabs>
          <w:tab w:val="left" w:pos="142"/>
        </w:tabs>
        <w:spacing w:line="310" w:lineRule="exact"/>
        <w:rPr>
          <w:i/>
          <w:sz w:val="28"/>
          <w:szCs w:val="28"/>
        </w:rPr>
      </w:pPr>
      <w:r w:rsidRPr="0009272E">
        <w:rPr>
          <w:i/>
          <w:spacing w:val="-4"/>
          <w:sz w:val="28"/>
          <w:szCs w:val="28"/>
        </w:rPr>
        <w:tab/>
        <w:t xml:space="preserve">б. Спати на </w:t>
      </w:r>
      <w:r w:rsidRPr="0009272E">
        <w:rPr>
          <w:i/>
          <w:sz w:val="28"/>
          <w:szCs w:val="28"/>
        </w:rPr>
        <w:t xml:space="preserve">м'якому ліжку на маленькій подушці; </w:t>
      </w:r>
    </w:p>
    <w:p w:rsidR="000F324C" w:rsidRPr="0009272E" w:rsidRDefault="000F324C" w:rsidP="000F324C">
      <w:pPr>
        <w:shd w:val="clear" w:color="auto" w:fill="FFFFFF"/>
        <w:tabs>
          <w:tab w:val="left" w:pos="142"/>
        </w:tabs>
        <w:spacing w:line="310" w:lineRule="exact"/>
        <w:rPr>
          <w:i/>
          <w:sz w:val="28"/>
          <w:szCs w:val="28"/>
        </w:rPr>
      </w:pPr>
      <w:r w:rsidRPr="0009272E">
        <w:rPr>
          <w:i/>
          <w:sz w:val="28"/>
          <w:szCs w:val="28"/>
        </w:rPr>
        <w:tab/>
        <w:t>в. Спати на твердому ліжку з високою подушкою під головою;</w:t>
      </w:r>
    </w:p>
    <w:p w:rsidR="000F324C" w:rsidRPr="0009272E" w:rsidRDefault="000F324C" w:rsidP="000F324C">
      <w:pPr>
        <w:shd w:val="clear" w:color="auto" w:fill="FFFFFF"/>
        <w:tabs>
          <w:tab w:val="left" w:pos="142"/>
        </w:tabs>
        <w:spacing w:line="310" w:lineRule="exact"/>
        <w:rPr>
          <w:i/>
          <w:sz w:val="28"/>
          <w:szCs w:val="28"/>
        </w:rPr>
      </w:pPr>
      <w:r w:rsidRPr="0009272E">
        <w:rPr>
          <w:i/>
          <w:sz w:val="28"/>
          <w:szCs w:val="28"/>
        </w:rPr>
        <w:tab/>
        <w:t>г. Спати так, щоб було зручно.</w:t>
      </w:r>
    </w:p>
    <w:p w:rsidR="000F324C" w:rsidRPr="0009272E" w:rsidRDefault="000F324C" w:rsidP="000F324C">
      <w:pPr>
        <w:shd w:val="clear" w:color="auto" w:fill="FFFFFF"/>
        <w:tabs>
          <w:tab w:val="left" w:pos="785"/>
        </w:tabs>
        <w:spacing w:before="288" w:line="310" w:lineRule="exact"/>
        <w:rPr>
          <w:sz w:val="28"/>
          <w:szCs w:val="28"/>
        </w:rPr>
      </w:pPr>
      <w:r>
        <w:rPr>
          <w:spacing w:val="-15"/>
          <w:sz w:val="28"/>
          <w:szCs w:val="28"/>
        </w:rPr>
        <w:t>27</w:t>
      </w:r>
      <w:r w:rsidRPr="0009272E">
        <w:rPr>
          <w:spacing w:val="-15"/>
          <w:sz w:val="28"/>
          <w:szCs w:val="28"/>
        </w:rPr>
        <w:t>.</w:t>
      </w:r>
      <w:r w:rsidRPr="0009272E">
        <w:rPr>
          <w:sz w:val="28"/>
          <w:szCs w:val="28"/>
        </w:rPr>
        <w:tab/>
      </w:r>
      <w:r w:rsidRPr="0009272E">
        <w:rPr>
          <w:spacing w:val="-3"/>
          <w:sz w:val="28"/>
          <w:szCs w:val="28"/>
        </w:rPr>
        <w:t>Спастичний параліч характеризується:</w:t>
      </w:r>
    </w:p>
    <w:p w:rsidR="000F324C" w:rsidRPr="0009272E" w:rsidRDefault="000F324C" w:rsidP="000F324C">
      <w:pPr>
        <w:shd w:val="clear" w:color="auto" w:fill="FFFFFF"/>
        <w:spacing w:line="310" w:lineRule="exact"/>
        <w:jc w:val="both"/>
        <w:rPr>
          <w:i/>
          <w:sz w:val="28"/>
          <w:szCs w:val="28"/>
        </w:rPr>
      </w:pPr>
      <w:r w:rsidRPr="0009272E">
        <w:rPr>
          <w:i/>
          <w:spacing w:val="-3"/>
          <w:sz w:val="28"/>
          <w:szCs w:val="28"/>
        </w:rPr>
        <w:t xml:space="preserve">а. Відсутністю довільних і мимовільних рухів, сухожильних </w:t>
      </w:r>
      <w:r w:rsidRPr="0009272E">
        <w:rPr>
          <w:i/>
          <w:sz w:val="28"/>
          <w:szCs w:val="28"/>
        </w:rPr>
        <w:t>рефлексів, низьким тонусом і атрофією м'язів;</w:t>
      </w:r>
    </w:p>
    <w:p w:rsidR="000F324C" w:rsidRPr="0009272E" w:rsidRDefault="000F324C" w:rsidP="000F324C">
      <w:pPr>
        <w:shd w:val="clear" w:color="auto" w:fill="FFFFFF"/>
        <w:spacing w:line="310" w:lineRule="exact"/>
        <w:ind w:right="14"/>
        <w:jc w:val="both"/>
        <w:rPr>
          <w:i/>
          <w:sz w:val="28"/>
          <w:szCs w:val="28"/>
        </w:rPr>
      </w:pPr>
      <w:r w:rsidRPr="0009272E">
        <w:rPr>
          <w:i/>
          <w:spacing w:val="-4"/>
          <w:sz w:val="28"/>
          <w:szCs w:val="28"/>
        </w:rPr>
        <w:t xml:space="preserve">б. Відсутністю довільних рухів, високим м'язовим тонусом і </w:t>
      </w:r>
      <w:r w:rsidRPr="0009272E">
        <w:rPr>
          <w:i/>
          <w:sz w:val="28"/>
          <w:szCs w:val="28"/>
        </w:rPr>
        <w:t xml:space="preserve">високими сухожильними рефлексами, появою патологічних рефлексів, </w:t>
      </w:r>
      <w:proofErr w:type="spellStart"/>
      <w:r w:rsidRPr="0009272E">
        <w:rPr>
          <w:i/>
          <w:sz w:val="28"/>
          <w:szCs w:val="28"/>
        </w:rPr>
        <w:t>сінкінезій</w:t>
      </w:r>
      <w:proofErr w:type="spellEnd"/>
      <w:r w:rsidRPr="0009272E">
        <w:rPr>
          <w:i/>
          <w:sz w:val="28"/>
          <w:szCs w:val="28"/>
        </w:rPr>
        <w:t>;</w:t>
      </w:r>
    </w:p>
    <w:p w:rsidR="000F324C" w:rsidRPr="0009272E" w:rsidRDefault="000F324C" w:rsidP="000F324C">
      <w:pPr>
        <w:shd w:val="clear" w:color="auto" w:fill="FFFFFF"/>
        <w:spacing w:line="310" w:lineRule="exact"/>
        <w:ind w:right="22"/>
        <w:jc w:val="both"/>
        <w:rPr>
          <w:i/>
          <w:sz w:val="28"/>
          <w:szCs w:val="28"/>
        </w:rPr>
      </w:pPr>
      <w:r w:rsidRPr="0009272E">
        <w:rPr>
          <w:i/>
          <w:spacing w:val="-4"/>
          <w:sz w:val="28"/>
          <w:szCs w:val="28"/>
        </w:rPr>
        <w:t xml:space="preserve">в. Відсутністю довільних рухів, високим м'язовим тонусом і </w:t>
      </w:r>
      <w:r w:rsidRPr="0009272E">
        <w:rPr>
          <w:i/>
          <w:sz w:val="28"/>
          <w:szCs w:val="28"/>
        </w:rPr>
        <w:t>відсутністю сухожильних рефлексів;</w:t>
      </w:r>
    </w:p>
    <w:p w:rsidR="000F324C" w:rsidRPr="0009272E" w:rsidRDefault="000F324C" w:rsidP="000F324C">
      <w:pPr>
        <w:shd w:val="clear" w:color="auto" w:fill="FFFFFF"/>
        <w:spacing w:line="310" w:lineRule="exact"/>
        <w:ind w:right="29"/>
        <w:jc w:val="both"/>
        <w:rPr>
          <w:i/>
          <w:sz w:val="28"/>
          <w:szCs w:val="28"/>
        </w:rPr>
      </w:pPr>
      <w:r w:rsidRPr="0009272E">
        <w:rPr>
          <w:i/>
          <w:spacing w:val="-2"/>
          <w:sz w:val="28"/>
          <w:szCs w:val="28"/>
        </w:rPr>
        <w:t xml:space="preserve">г. Наявністю довільних рухів, високим м'язовим тонусом, </w:t>
      </w:r>
      <w:r w:rsidRPr="0009272E">
        <w:rPr>
          <w:i/>
          <w:sz w:val="28"/>
          <w:szCs w:val="28"/>
        </w:rPr>
        <w:t>появою патологічних рефлексів.</w:t>
      </w:r>
    </w:p>
    <w:p w:rsidR="000F324C" w:rsidRPr="0009272E" w:rsidRDefault="000F324C" w:rsidP="000F324C">
      <w:pPr>
        <w:shd w:val="clear" w:color="auto" w:fill="FFFFFF"/>
        <w:tabs>
          <w:tab w:val="left" w:pos="284"/>
        </w:tabs>
        <w:spacing w:before="310" w:line="310" w:lineRule="exact"/>
        <w:rPr>
          <w:sz w:val="28"/>
          <w:szCs w:val="28"/>
        </w:rPr>
      </w:pPr>
      <w:r>
        <w:rPr>
          <w:spacing w:val="-16"/>
          <w:sz w:val="28"/>
          <w:szCs w:val="28"/>
        </w:rPr>
        <w:t>2</w:t>
      </w:r>
      <w:r w:rsidRPr="0009272E">
        <w:rPr>
          <w:spacing w:val="-16"/>
          <w:sz w:val="28"/>
          <w:szCs w:val="28"/>
        </w:rPr>
        <w:t>8.</w:t>
      </w:r>
      <w:r w:rsidRPr="0009272E">
        <w:rPr>
          <w:sz w:val="28"/>
          <w:szCs w:val="28"/>
        </w:rPr>
        <w:tab/>
      </w:r>
      <w:r w:rsidRPr="0009272E">
        <w:rPr>
          <w:spacing w:val="-4"/>
          <w:sz w:val="28"/>
          <w:szCs w:val="28"/>
        </w:rPr>
        <w:t>Млявий параліч виникає при:</w:t>
      </w:r>
    </w:p>
    <w:p w:rsidR="000F324C" w:rsidRPr="0009272E" w:rsidRDefault="000F324C" w:rsidP="000F324C">
      <w:pPr>
        <w:shd w:val="clear" w:color="auto" w:fill="FFFFFF"/>
        <w:tabs>
          <w:tab w:val="left" w:pos="284"/>
        </w:tabs>
        <w:spacing w:line="310" w:lineRule="exact"/>
        <w:ind w:right="22"/>
        <w:jc w:val="both"/>
        <w:rPr>
          <w:i/>
          <w:sz w:val="28"/>
          <w:szCs w:val="28"/>
        </w:rPr>
      </w:pPr>
      <w:r w:rsidRPr="0009272E">
        <w:rPr>
          <w:spacing w:val="-4"/>
          <w:sz w:val="28"/>
          <w:szCs w:val="28"/>
        </w:rPr>
        <w:tab/>
      </w:r>
      <w:r w:rsidRPr="0009272E">
        <w:rPr>
          <w:i/>
          <w:spacing w:val="-4"/>
          <w:sz w:val="28"/>
          <w:szCs w:val="28"/>
        </w:rPr>
        <w:t xml:space="preserve">а. Ураження передньої центральної звивини кори великих </w:t>
      </w:r>
      <w:r w:rsidRPr="0009272E">
        <w:rPr>
          <w:i/>
          <w:sz w:val="28"/>
          <w:szCs w:val="28"/>
        </w:rPr>
        <w:t>півкуль чи пірамідного шляху;</w:t>
      </w:r>
    </w:p>
    <w:p w:rsidR="000F324C" w:rsidRPr="0009272E" w:rsidRDefault="000F324C" w:rsidP="000F324C">
      <w:pPr>
        <w:tabs>
          <w:tab w:val="left" w:pos="284"/>
        </w:tabs>
        <w:rPr>
          <w:i/>
          <w:sz w:val="28"/>
          <w:szCs w:val="28"/>
        </w:rPr>
      </w:pPr>
      <w:r w:rsidRPr="0009272E">
        <w:rPr>
          <w:i/>
          <w:spacing w:val="-1"/>
          <w:sz w:val="28"/>
          <w:szCs w:val="28"/>
        </w:rPr>
        <w:tab/>
        <w:t xml:space="preserve">б. Ураженні задніх рогів, корінців спинного мозку та </w:t>
      </w:r>
      <w:r w:rsidRPr="0009272E">
        <w:rPr>
          <w:i/>
          <w:sz w:val="28"/>
          <w:szCs w:val="28"/>
        </w:rPr>
        <w:t>периферичних нервів;</w:t>
      </w:r>
    </w:p>
    <w:p w:rsidR="000F324C" w:rsidRPr="0009272E" w:rsidRDefault="000F324C" w:rsidP="000F324C">
      <w:pPr>
        <w:tabs>
          <w:tab w:val="left" w:pos="284"/>
        </w:tabs>
        <w:rPr>
          <w:i/>
          <w:sz w:val="28"/>
          <w:szCs w:val="28"/>
        </w:rPr>
      </w:pPr>
      <w:r w:rsidRPr="0009272E">
        <w:rPr>
          <w:i/>
          <w:sz w:val="28"/>
          <w:szCs w:val="28"/>
        </w:rPr>
        <w:tab/>
      </w:r>
      <w:r w:rsidRPr="0009272E">
        <w:rPr>
          <w:i/>
          <w:spacing w:val="-2"/>
          <w:sz w:val="28"/>
          <w:szCs w:val="28"/>
        </w:rPr>
        <w:t xml:space="preserve">в. Ураження передніх рогів, корінців спинного мозку та </w:t>
      </w:r>
      <w:r w:rsidRPr="0009272E">
        <w:rPr>
          <w:i/>
          <w:sz w:val="28"/>
          <w:szCs w:val="28"/>
        </w:rPr>
        <w:t>периферичних нервів;</w:t>
      </w:r>
    </w:p>
    <w:p w:rsidR="000F324C" w:rsidRPr="0009272E" w:rsidRDefault="000F324C" w:rsidP="000F324C">
      <w:pPr>
        <w:shd w:val="clear" w:color="auto" w:fill="FFFFFF"/>
        <w:tabs>
          <w:tab w:val="left" w:pos="284"/>
        </w:tabs>
        <w:spacing w:line="310" w:lineRule="exact"/>
        <w:rPr>
          <w:sz w:val="28"/>
          <w:szCs w:val="28"/>
        </w:rPr>
      </w:pPr>
      <w:r w:rsidRPr="0009272E">
        <w:rPr>
          <w:i/>
          <w:spacing w:val="-3"/>
          <w:sz w:val="28"/>
          <w:szCs w:val="28"/>
        </w:rPr>
        <w:tab/>
        <w:t>г. Ураження всього вищенаведеного.</w:t>
      </w:r>
    </w:p>
    <w:p w:rsidR="000F324C" w:rsidRPr="0009272E" w:rsidRDefault="000F324C" w:rsidP="000F324C">
      <w:pPr>
        <w:rPr>
          <w:sz w:val="28"/>
          <w:szCs w:val="28"/>
        </w:rPr>
      </w:pPr>
    </w:p>
    <w:p w:rsidR="000F324C" w:rsidRPr="0009272E" w:rsidRDefault="000F324C" w:rsidP="000F324C">
      <w:pPr>
        <w:shd w:val="clear" w:color="auto" w:fill="FFFFFF"/>
        <w:tabs>
          <w:tab w:val="left" w:pos="806"/>
        </w:tabs>
        <w:spacing w:before="295" w:line="310" w:lineRule="exact"/>
        <w:ind w:right="137"/>
        <w:jc w:val="both"/>
        <w:rPr>
          <w:sz w:val="28"/>
          <w:szCs w:val="28"/>
        </w:rPr>
      </w:pPr>
      <w:r>
        <w:rPr>
          <w:spacing w:val="-12"/>
          <w:sz w:val="28"/>
          <w:szCs w:val="28"/>
        </w:rPr>
        <w:t>2</w:t>
      </w:r>
      <w:r w:rsidRPr="0009272E">
        <w:rPr>
          <w:spacing w:val="-12"/>
          <w:sz w:val="28"/>
          <w:szCs w:val="28"/>
        </w:rPr>
        <w:t>9.</w:t>
      </w:r>
      <w:r w:rsidRPr="0009272E">
        <w:rPr>
          <w:sz w:val="28"/>
          <w:szCs w:val="28"/>
        </w:rPr>
        <w:tab/>
      </w:r>
      <w:r w:rsidRPr="0009272E">
        <w:rPr>
          <w:spacing w:val="-4"/>
          <w:sz w:val="28"/>
          <w:szCs w:val="28"/>
        </w:rPr>
        <w:t xml:space="preserve">При проведенні фізичної реабілітації при захворюваннях і </w:t>
      </w:r>
      <w:r w:rsidRPr="0009272E">
        <w:rPr>
          <w:spacing w:val="-3"/>
          <w:sz w:val="28"/>
          <w:szCs w:val="28"/>
        </w:rPr>
        <w:t>пошкодженнях нервової системи провідним принципом є:</w:t>
      </w:r>
    </w:p>
    <w:p w:rsidR="000F324C" w:rsidRPr="0009272E" w:rsidRDefault="000F324C" w:rsidP="000F324C">
      <w:pPr>
        <w:shd w:val="clear" w:color="auto" w:fill="FFFFFF"/>
        <w:spacing w:line="310" w:lineRule="exact"/>
        <w:rPr>
          <w:i/>
          <w:sz w:val="28"/>
          <w:szCs w:val="28"/>
        </w:rPr>
      </w:pPr>
      <w:r w:rsidRPr="0009272E">
        <w:rPr>
          <w:i/>
          <w:spacing w:val="-3"/>
          <w:sz w:val="28"/>
          <w:szCs w:val="28"/>
        </w:rPr>
        <w:t>а. Принцип наочності;</w:t>
      </w:r>
    </w:p>
    <w:p w:rsidR="000F324C" w:rsidRPr="0009272E" w:rsidRDefault="000F324C" w:rsidP="000F324C">
      <w:pPr>
        <w:shd w:val="clear" w:color="auto" w:fill="FFFFFF"/>
        <w:spacing w:line="310" w:lineRule="exact"/>
        <w:rPr>
          <w:i/>
          <w:sz w:val="28"/>
          <w:szCs w:val="28"/>
        </w:rPr>
      </w:pPr>
      <w:r w:rsidRPr="0009272E">
        <w:rPr>
          <w:i/>
          <w:spacing w:val="-3"/>
          <w:sz w:val="28"/>
          <w:szCs w:val="28"/>
        </w:rPr>
        <w:t>б. Принцип індивідуального підходу;</w:t>
      </w:r>
    </w:p>
    <w:p w:rsidR="000F324C" w:rsidRPr="0009272E" w:rsidRDefault="000F324C" w:rsidP="000F324C">
      <w:pPr>
        <w:shd w:val="clear" w:color="auto" w:fill="FFFFFF"/>
        <w:spacing w:line="310" w:lineRule="exact"/>
        <w:rPr>
          <w:i/>
          <w:sz w:val="28"/>
          <w:szCs w:val="28"/>
        </w:rPr>
      </w:pPr>
      <w:r w:rsidRPr="0009272E">
        <w:rPr>
          <w:i/>
          <w:spacing w:val="-3"/>
          <w:sz w:val="28"/>
          <w:szCs w:val="28"/>
        </w:rPr>
        <w:t>в. Принцип систематичності</w:t>
      </w:r>
      <w:r w:rsidRPr="0009272E">
        <w:rPr>
          <w:i/>
          <w:spacing w:val="-4"/>
          <w:sz w:val="28"/>
          <w:szCs w:val="28"/>
        </w:rPr>
        <w:t xml:space="preserve"> і доступності</w:t>
      </w:r>
      <w:r w:rsidRPr="0009272E">
        <w:rPr>
          <w:i/>
          <w:spacing w:val="-3"/>
          <w:sz w:val="28"/>
          <w:szCs w:val="28"/>
        </w:rPr>
        <w:t>;</w:t>
      </w:r>
    </w:p>
    <w:p w:rsidR="000F324C" w:rsidRPr="0009272E" w:rsidRDefault="000F324C" w:rsidP="000F324C">
      <w:pPr>
        <w:shd w:val="clear" w:color="auto" w:fill="FFFFFF"/>
        <w:spacing w:line="310" w:lineRule="exact"/>
        <w:rPr>
          <w:i/>
          <w:sz w:val="28"/>
          <w:szCs w:val="28"/>
        </w:rPr>
      </w:pPr>
      <w:r w:rsidRPr="0009272E">
        <w:rPr>
          <w:i/>
          <w:spacing w:val="-4"/>
          <w:sz w:val="28"/>
          <w:szCs w:val="28"/>
        </w:rPr>
        <w:t>г. Принцип</w:t>
      </w:r>
      <w:r w:rsidRPr="0009272E">
        <w:rPr>
          <w:i/>
          <w:spacing w:val="-3"/>
          <w:sz w:val="28"/>
          <w:szCs w:val="28"/>
        </w:rPr>
        <w:t xml:space="preserve"> "лікування собі подібним".</w:t>
      </w:r>
    </w:p>
    <w:p w:rsidR="000F324C" w:rsidRPr="0009272E" w:rsidRDefault="000F324C" w:rsidP="000F324C">
      <w:pPr>
        <w:shd w:val="clear" w:color="auto" w:fill="FFFFFF"/>
        <w:tabs>
          <w:tab w:val="left" w:pos="806"/>
        </w:tabs>
        <w:spacing w:before="288" w:line="317" w:lineRule="exact"/>
        <w:ind w:right="202"/>
        <w:jc w:val="both"/>
        <w:rPr>
          <w:sz w:val="28"/>
          <w:szCs w:val="28"/>
        </w:rPr>
      </w:pPr>
      <w:r>
        <w:rPr>
          <w:spacing w:val="-15"/>
          <w:sz w:val="28"/>
          <w:szCs w:val="28"/>
        </w:rPr>
        <w:t>3</w:t>
      </w:r>
      <w:r w:rsidRPr="0009272E">
        <w:rPr>
          <w:spacing w:val="-15"/>
          <w:sz w:val="28"/>
          <w:szCs w:val="28"/>
        </w:rPr>
        <w:t>0.</w:t>
      </w:r>
      <w:r w:rsidRPr="0009272E">
        <w:rPr>
          <w:sz w:val="28"/>
          <w:szCs w:val="28"/>
        </w:rPr>
        <w:tab/>
        <w:t>При млявому паралічу добір вправ проводиться таким чином, щоб:</w:t>
      </w:r>
    </w:p>
    <w:p w:rsidR="000F324C" w:rsidRPr="0009272E" w:rsidRDefault="000F324C" w:rsidP="000F324C">
      <w:pPr>
        <w:shd w:val="clear" w:color="auto" w:fill="FFFFFF"/>
        <w:spacing w:line="310" w:lineRule="exact"/>
        <w:ind w:right="50"/>
        <w:jc w:val="both"/>
        <w:rPr>
          <w:i/>
          <w:sz w:val="28"/>
          <w:szCs w:val="28"/>
        </w:rPr>
      </w:pPr>
      <w:r w:rsidRPr="0009272E">
        <w:rPr>
          <w:i/>
          <w:spacing w:val="-1"/>
          <w:sz w:val="28"/>
          <w:szCs w:val="28"/>
        </w:rPr>
        <w:t xml:space="preserve">а. Відбувалось тренування м'язів з метою їх розтягнення і </w:t>
      </w:r>
      <w:r w:rsidRPr="0009272E">
        <w:rPr>
          <w:i/>
          <w:sz w:val="28"/>
          <w:szCs w:val="28"/>
        </w:rPr>
        <w:t>розслаблення;</w:t>
      </w:r>
    </w:p>
    <w:p w:rsidR="000F324C" w:rsidRPr="0009272E" w:rsidRDefault="000F324C" w:rsidP="000F324C">
      <w:pPr>
        <w:shd w:val="clear" w:color="auto" w:fill="FFFFFF"/>
        <w:spacing w:line="317" w:lineRule="exact"/>
        <w:ind w:right="50"/>
        <w:jc w:val="both"/>
        <w:rPr>
          <w:i/>
          <w:sz w:val="28"/>
          <w:szCs w:val="28"/>
        </w:rPr>
      </w:pPr>
      <w:r w:rsidRPr="0009272E">
        <w:rPr>
          <w:i/>
          <w:spacing w:val="-5"/>
          <w:sz w:val="28"/>
          <w:szCs w:val="28"/>
        </w:rPr>
        <w:t xml:space="preserve">б. Відбувалось формування компенсацій як тимчасових, так і </w:t>
      </w:r>
      <w:r w:rsidRPr="0009272E">
        <w:rPr>
          <w:i/>
          <w:sz w:val="28"/>
          <w:szCs w:val="28"/>
        </w:rPr>
        <w:t>постійних;</w:t>
      </w:r>
    </w:p>
    <w:p w:rsidR="000F324C" w:rsidRPr="0009272E" w:rsidRDefault="000F324C" w:rsidP="000F324C">
      <w:pPr>
        <w:shd w:val="clear" w:color="auto" w:fill="FFFFFF"/>
        <w:spacing w:line="317" w:lineRule="exact"/>
        <w:ind w:right="65"/>
        <w:jc w:val="both"/>
        <w:rPr>
          <w:i/>
          <w:spacing w:val="-2"/>
          <w:sz w:val="28"/>
          <w:szCs w:val="28"/>
        </w:rPr>
      </w:pPr>
      <w:r w:rsidRPr="0009272E">
        <w:rPr>
          <w:i/>
          <w:sz w:val="28"/>
          <w:szCs w:val="28"/>
        </w:rPr>
        <w:t xml:space="preserve">в. Відбувалось збільшення потоку імпульсів від </w:t>
      </w:r>
      <w:proofErr w:type="spellStart"/>
      <w:r w:rsidRPr="0009272E">
        <w:rPr>
          <w:i/>
          <w:spacing w:val="-2"/>
          <w:sz w:val="28"/>
          <w:szCs w:val="28"/>
        </w:rPr>
        <w:t>пропріорецепторів</w:t>
      </w:r>
      <w:proofErr w:type="spellEnd"/>
      <w:r w:rsidRPr="0009272E">
        <w:rPr>
          <w:i/>
          <w:spacing w:val="-2"/>
          <w:sz w:val="28"/>
          <w:szCs w:val="28"/>
        </w:rPr>
        <w:t xml:space="preserve"> </w:t>
      </w:r>
      <w:proofErr w:type="spellStart"/>
      <w:r w:rsidRPr="0009272E">
        <w:rPr>
          <w:i/>
          <w:spacing w:val="-2"/>
          <w:sz w:val="28"/>
          <w:szCs w:val="28"/>
        </w:rPr>
        <w:t>паретичних</w:t>
      </w:r>
      <w:proofErr w:type="spellEnd"/>
      <w:r w:rsidRPr="0009272E">
        <w:rPr>
          <w:i/>
          <w:spacing w:val="-2"/>
          <w:sz w:val="28"/>
          <w:szCs w:val="28"/>
        </w:rPr>
        <w:t xml:space="preserve"> </w:t>
      </w:r>
      <w:r w:rsidRPr="0009272E">
        <w:rPr>
          <w:i/>
          <w:spacing w:val="-2"/>
          <w:sz w:val="28"/>
          <w:szCs w:val="28"/>
        </w:rPr>
        <w:lastRenderedPageBreak/>
        <w:t>кінцівок і зміцнювались м'язи.</w:t>
      </w:r>
    </w:p>
    <w:p w:rsidR="000F324C" w:rsidRPr="0009272E" w:rsidRDefault="000F324C" w:rsidP="000F324C">
      <w:pPr>
        <w:shd w:val="clear" w:color="auto" w:fill="FFFFFF"/>
        <w:spacing w:line="317" w:lineRule="exact"/>
        <w:ind w:right="65"/>
        <w:jc w:val="both"/>
        <w:rPr>
          <w:spacing w:val="-2"/>
          <w:sz w:val="28"/>
          <w:szCs w:val="28"/>
        </w:rPr>
      </w:pPr>
      <w:r w:rsidRPr="0009272E">
        <w:rPr>
          <w:i/>
          <w:sz w:val="28"/>
          <w:szCs w:val="28"/>
        </w:rPr>
        <w:t>г. Відбувалось все вищеозначене</w:t>
      </w:r>
      <w:r w:rsidRPr="0009272E">
        <w:rPr>
          <w:i/>
          <w:spacing w:val="-2"/>
          <w:sz w:val="28"/>
          <w:szCs w:val="28"/>
        </w:rPr>
        <w:t>.</w:t>
      </w:r>
    </w:p>
    <w:p w:rsidR="000F324C" w:rsidRPr="0009272E" w:rsidRDefault="000F324C" w:rsidP="000F324C">
      <w:pPr>
        <w:shd w:val="clear" w:color="auto" w:fill="FFFFFF"/>
        <w:spacing w:line="317" w:lineRule="exact"/>
        <w:ind w:right="65"/>
        <w:jc w:val="both"/>
        <w:rPr>
          <w:sz w:val="28"/>
          <w:szCs w:val="28"/>
        </w:rPr>
      </w:pPr>
    </w:p>
    <w:p w:rsidR="000F324C" w:rsidRPr="0009272E" w:rsidRDefault="000F324C" w:rsidP="000F324C">
      <w:pPr>
        <w:shd w:val="clear" w:color="auto" w:fill="FFFFFF"/>
        <w:spacing w:line="317" w:lineRule="exact"/>
        <w:ind w:right="65"/>
        <w:jc w:val="both"/>
        <w:rPr>
          <w:sz w:val="28"/>
          <w:szCs w:val="28"/>
        </w:rPr>
      </w:pPr>
      <w:r>
        <w:rPr>
          <w:spacing w:val="-16"/>
          <w:sz w:val="28"/>
          <w:szCs w:val="28"/>
        </w:rPr>
        <w:t>3</w:t>
      </w:r>
      <w:r w:rsidRPr="0009272E">
        <w:rPr>
          <w:spacing w:val="-16"/>
          <w:sz w:val="28"/>
          <w:szCs w:val="28"/>
        </w:rPr>
        <w:t>1.</w:t>
      </w:r>
      <w:r w:rsidRPr="0009272E">
        <w:rPr>
          <w:sz w:val="28"/>
          <w:szCs w:val="28"/>
        </w:rPr>
        <w:tab/>
      </w:r>
      <w:r w:rsidRPr="0009272E">
        <w:rPr>
          <w:spacing w:val="-4"/>
          <w:sz w:val="28"/>
          <w:szCs w:val="28"/>
        </w:rPr>
        <w:t>При спастичному паралічу добір вправ проводиться таким</w:t>
      </w:r>
      <w:r w:rsidRPr="0009272E">
        <w:rPr>
          <w:spacing w:val="-4"/>
          <w:sz w:val="28"/>
          <w:szCs w:val="28"/>
        </w:rPr>
        <w:br/>
      </w:r>
      <w:r w:rsidRPr="0009272E">
        <w:rPr>
          <w:sz w:val="28"/>
          <w:szCs w:val="28"/>
        </w:rPr>
        <w:t>чином, щоб:</w:t>
      </w:r>
    </w:p>
    <w:p w:rsidR="000F324C" w:rsidRPr="0009272E" w:rsidRDefault="000F324C" w:rsidP="000F324C">
      <w:pPr>
        <w:shd w:val="clear" w:color="auto" w:fill="FFFFFF"/>
        <w:spacing w:line="310" w:lineRule="exact"/>
        <w:ind w:right="72"/>
        <w:jc w:val="both"/>
        <w:rPr>
          <w:i/>
          <w:sz w:val="28"/>
          <w:szCs w:val="28"/>
        </w:rPr>
      </w:pPr>
      <w:r w:rsidRPr="0009272E">
        <w:rPr>
          <w:i/>
          <w:spacing w:val="-2"/>
          <w:sz w:val="28"/>
          <w:szCs w:val="28"/>
        </w:rPr>
        <w:t xml:space="preserve">а. Відбувалось тренування м'язів з метою їх розтягнення і </w:t>
      </w:r>
      <w:r w:rsidRPr="0009272E">
        <w:rPr>
          <w:i/>
          <w:sz w:val="28"/>
          <w:szCs w:val="28"/>
        </w:rPr>
        <w:t>розслаблення;</w:t>
      </w:r>
    </w:p>
    <w:p w:rsidR="000F324C" w:rsidRPr="0009272E" w:rsidRDefault="000F324C" w:rsidP="000F324C">
      <w:pPr>
        <w:shd w:val="clear" w:color="auto" w:fill="FFFFFF"/>
        <w:spacing w:line="310" w:lineRule="exact"/>
        <w:ind w:right="72"/>
        <w:jc w:val="both"/>
        <w:rPr>
          <w:i/>
          <w:sz w:val="28"/>
          <w:szCs w:val="28"/>
        </w:rPr>
      </w:pPr>
      <w:r w:rsidRPr="0009272E">
        <w:rPr>
          <w:i/>
          <w:spacing w:val="-5"/>
          <w:sz w:val="28"/>
          <w:szCs w:val="28"/>
        </w:rPr>
        <w:t xml:space="preserve">б. Відбувалось формування компенсацій як тимчасових, так і </w:t>
      </w:r>
      <w:r w:rsidRPr="0009272E">
        <w:rPr>
          <w:i/>
          <w:sz w:val="28"/>
          <w:szCs w:val="28"/>
        </w:rPr>
        <w:t>постійних;</w:t>
      </w:r>
    </w:p>
    <w:p w:rsidR="000F324C" w:rsidRPr="0009272E" w:rsidRDefault="000F324C" w:rsidP="000F324C">
      <w:pPr>
        <w:shd w:val="clear" w:color="auto" w:fill="FFFFFF"/>
        <w:spacing w:line="310" w:lineRule="exact"/>
        <w:ind w:right="72"/>
        <w:jc w:val="both"/>
        <w:rPr>
          <w:i/>
          <w:spacing w:val="-2"/>
          <w:sz w:val="28"/>
          <w:szCs w:val="28"/>
        </w:rPr>
      </w:pPr>
      <w:r w:rsidRPr="0009272E">
        <w:rPr>
          <w:i/>
          <w:sz w:val="28"/>
          <w:szCs w:val="28"/>
        </w:rPr>
        <w:t xml:space="preserve">в. Відбувалось збільшення потоку імпульсів від </w:t>
      </w:r>
      <w:proofErr w:type="spellStart"/>
      <w:r w:rsidRPr="0009272E">
        <w:rPr>
          <w:i/>
          <w:spacing w:val="-2"/>
          <w:sz w:val="28"/>
          <w:szCs w:val="28"/>
        </w:rPr>
        <w:t>пропріорецепторів</w:t>
      </w:r>
      <w:proofErr w:type="spellEnd"/>
      <w:r w:rsidRPr="0009272E">
        <w:rPr>
          <w:i/>
          <w:spacing w:val="-2"/>
          <w:sz w:val="28"/>
          <w:szCs w:val="28"/>
        </w:rPr>
        <w:t xml:space="preserve"> </w:t>
      </w:r>
      <w:proofErr w:type="spellStart"/>
      <w:r w:rsidRPr="0009272E">
        <w:rPr>
          <w:i/>
          <w:spacing w:val="-2"/>
          <w:sz w:val="28"/>
          <w:szCs w:val="28"/>
        </w:rPr>
        <w:t>паретичних</w:t>
      </w:r>
      <w:proofErr w:type="spellEnd"/>
      <w:r w:rsidRPr="0009272E">
        <w:rPr>
          <w:i/>
          <w:spacing w:val="-2"/>
          <w:sz w:val="28"/>
          <w:szCs w:val="28"/>
        </w:rPr>
        <w:t xml:space="preserve"> кінцівок і зміцнювались м'язи.</w:t>
      </w:r>
    </w:p>
    <w:p w:rsidR="000F324C" w:rsidRPr="0009272E" w:rsidRDefault="000F324C" w:rsidP="000F324C">
      <w:pPr>
        <w:shd w:val="clear" w:color="auto" w:fill="FFFFFF"/>
        <w:spacing w:line="310" w:lineRule="exact"/>
        <w:ind w:right="72"/>
        <w:jc w:val="both"/>
        <w:rPr>
          <w:i/>
          <w:spacing w:val="-2"/>
          <w:sz w:val="28"/>
          <w:szCs w:val="28"/>
        </w:rPr>
      </w:pPr>
      <w:r w:rsidRPr="0009272E">
        <w:rPr>
          <w:i/>
          <w:sz w:val="28"/>
          <w:szCs w:val="28"/>
        </w:rPr>
        <w:t>г. Відбувалось все вищеозначене</w:t>
      </w:r>
      <w:r w:rsidRPr="0009272E">
        <w:rPr>
          <w:i/>
          <w:spacing w:val="-2"/>
          <w:sz w:val="28"/>
          <w:szCs w:val="28"/>
        </w:rPr>
        <w:t>.</w:t>
      </w:r>
    </w:p>
    <w:p w:rsidR="000F324C" w:rsidRPr="0009272E" w:rsidRDefault="000F324C" w:rsidP="000F324C">
      <w:pPr>
        <w:shd w:val="clear" w:color="auto" w:fill="FFFFFF"/>
        <w:spacing w:line="310" w:lineRule="exact"/>
        <w:ind w:right="72"/>
        <w:jc w:val="both"/>
        <w:rPr>
          <w:sz w:val="28"/>
          <w:szCs w:val="28"/>
        </w:rPr>
      </w:pPr>
    </w:p>
    <w:p w:rsidR="000F324C" w:rsidRPr="0009272E" w:rsidRDefault="000F324C" w:rsidP="000F324C">
      <w:pPr>
        <w:shd w:val="clear" w:color="auto" w:fill="FFFFFF"/>
        <w:tabs>
          <w:tab w:val="left" w:pos="878"/>
        </w:tabs>
        <w:spacing w:line="310" w:lineRule="exact"/>
        <w:rPr>
          <w:sz w:val="28"/>
          <w:szCs w:val="28"/>
        </w:rPr>
      </w:pPr>
      <w:r>
        <w:rPr>
          <w:spacing w:val="-15"/>
          <w:sz w:val="28"/>
          <w:szCs w:val="28"/>
        </w:rPr>
        <w:t>3</w:t>
      </w:r>
      <w:r w:rsidRPr="0009272E">
        <w:rPr>
          <w:spacing w:val="-15"/>
          <w:sz w:val="28"/>
          <w:szCs w:val="28"/>
        </w:rPr>
        <w:t>2.</w:t>
      </w:r>
      <w:r w:rsidRPr="0009272E">
        <w:rPr>
          <w:sz w:val="28"/>
          <w:szCs w:val="28"/>
        </w:rPr>
        <w:tab/>
      </w:r>
      <w:r w:rsidRPr="0009272E">
        <w:rPr>
          <w:spacing w:val="-2"/>
          <w:sz w:val="28"/>
          <w:szCs w:val="28"/>
        </w:rPr>
        <w:t>При інсульті розрізняють такі ступені порушення рухових функцій</w:t>
      </w:r>
      <w:r w:rsidRPr="0009272E">
        <w:rPr>
          <w:sz w:val="28"/>
          <w:szCs w:val="28"/>
        </w:rPr>
        <w:t>:</w:t>
      </w:r>
    </w:p>
    <w:p w:rsidR="000F324C" w:rsidRPr="0009272E" w:rsidRDefault="000F324C" w:rsidP="000F324C">
      <w:pPr>
        <w:shd w:val="clear" w:color="auto" w:fill="FFFFFF"/>
        <w:spacing w:line="310" w:lineRule="exact"/>
        <w:jc w:val="both"/>
        <w:rPr>
          <w:i/>
          <w:sz w:val="28"/>
          <w:szCs w:val="28"/>
        </w:rPr>
      </w:pPr>
      <w:r w:rsidRPr="0009272E">
        <w:rPr>
          <w:i/>
          <w:spacing w:val="-4"/>
          <w:sz w:val="28"/>
          <w:szCs w:val="28"/>
        </w:rPr>
        <w:t xml:space="preserve">а. 1 – легкий парез, </w:t>
      </w:r>
      <w:r w:rsidRPr="0009272E">
        <w:rPr>
          <w:i/>
          <w:sz w:val="28"/>
          <w:szCs w:val="28"/>
        </w:rPr>
        <w:t xml:space="preserve">2 – помірний парез, 3 – парез, 4 – глибокий парез, 5 – </w:t>
      </w:r>
      <w:proofErr w:type="spellStart"/>
      <w:r w:rsidRPr="0009272E">
        <w:rPr>
          <w:i/>
          <w:sz w:val="28"/>
          <w:szCs w:val="28"/>
        </w:rPr>
        <w:t>пелегія</w:t>
      </w:r>
      <w:proofErr w:type="spellEnd"/>
      <w:r w:rsidRPr="0009272E">
        <w:rPr>
          <w:i/>
          <w:sz w:val="28"/>
          <w:szCs w:val="28"/>
        </w:rPr>
        <w:t xml:space="preserve"> або параліч</w:t>
      </w:r>
      <w:r w:rsidRPr="0009272E">
        <w:rPr>
          <w:i/>
          <w:spacing w:val="-2"/>
          <w:sz w:val="28"/>
          <w:szCs w:val="28"/>
        </w:rPr>
        <w:t>;</w:t>
      </w:r>
    </w:p>
    <w:p w:rsidR="000F324C" w:rsidRPr="0009272E" w:rsidRDefault="000F324C" w:rsidP="000F324C">
      <w:pPr>
        <w:shd w:val="clear" w:color="auto" w:fill="FFFFFF"/>
        <w:spacing w:line="310" w:lineRule="exact"/>
        <w:ind w:right="29"/>
        <w:jc w:val="both"/>
        <w:rPr>
          <w:i/>
          <w:sz w:val="28"/>
          <w:szCs w:val="28"/>
        </w:rPr>
      </w:pPr>
      <w:r w:rsidRPr="0009272E">
        <w:rPr>
          <w:i/>
          <w:sz w:val="28"/>
          <w:szCs w:val="28"/>
        </w:rPr>
        <w:t>б. 1,3,4,5</w:t>
      </w:r>
      <w:r w:rsidRPr="0009272E">
        <w:rPr>
          <w:i/>
          <w:spacing w:val="-3"/>
          <w:sz w:val="28"/>
          <w:szCs w:val="28"/>
        </w:rPr>
        <w:t>;</w:t>
      </w:r>
    </w:p>
    <w:p w:rsidR="000F324C" w:rsidRPr="0009272E" w:rsidRDefault="000F324C" w:rsidP="000F324C">
      <w:pPr>
        <w:shd w:val="clear" w:color="auto" w:fill="FFFFFF"/>
        <w:spacing w:line="317" w:lineRule="exact"/>
        <w:ind w:right="7"/>
        <w:jc w:val="both"/>
        <w:rPr>
          <w:i/>
          <w:sz w:val="28"/>
          <w:szCs w:val="28"/>
        </w:rPr>
      </w:pPr>
      <w:r w:rsidRPr="0009272E">
        <w:rPr>
          <w:i/>
          <w:sz w:val="28"/>
          <w:szCs w:val="28"/>
        </w:rPr>
        <w:t>в. 1,2,3,5;</w:t>
      </w:r>
    </w:p>
    <w:p w:rsidR="000F324C" w:rsidRPr="0009272E" w:rsidRDefault="000F324C" w:rsidP="000F324C">
      <w:pPr>
        <w:shd w:val="clear" w:color="auto" w:fill="FFFFFF"/>
        <w:spacing w:line="317" w:lineRule="exact"/>
        <w:ind w:right="7"/>
        <w:jc w:val="both"/>
        <w:rPr>
          <w:i/>
          <w:sz w:val="28"/>
          <w:szCs w:val="28"/>
        </w:rPr>
      </w:pPr>
      <w:r w:rsidRPr="0009272E">
        <w:rPr>
          <w:i/>
          <w:sz w:val="28"/>
          <w:szCs w:val="28"/>
        </w:rPr>
        <w:t>г. 1,2,3,4</w:t>
      </w:r>
      <w:r w:rsidRPr="0009272E">
        <w:rPr>
          <w:i/>
          <w:spacing w:val="-3"/>
          <w:sz w:val="28"/>
          <w:szCs w:val="28"/>
        </w:rPr>
        <w:t>.</w:t>
      </w:r>
    </w:p>
    <w:p w:rsidR="000F324C" w:rsidRPr="0009272E" w:rsidRDefault="000F324C" w:rsidP="000F324C">
      <w:pPr>
        <w:shd w:val="clear" w:color="auto" w:fill="FFFFFF"/>
        <w:tabs>
          <w:tab w:val="left" w:pos="878"/>
        </w:tabs>
        <w:spacing w:before="302" w:line="317" w:lineRule="exact"/>
        <w:ind w:right="115"/>
        <w:jc w:val="both"/>
        <w:rPr>
          <w:sz w:val="28"/>
          <w:szCs w:val="28"/>
        </w:rPr>
      </w:pPr>
      <w:r>
        <w:rPr>
          <w:spacing w:val="-18"/>
          <w:sz w:val="28"/>
          <w:szCs w:val="28"/>
        </w:rPr>
        <w:t>3</w:t>
      </w:r>
      <w:r w:rsidRPr="0009272E">
        <w:rPr>
          <w:spacing w:val="-18"/>
          <w:sz w:val="28"/>
          <w:szCs w:val="28"/>
        </w:rPr>
        <w:t>3.</w:t>
      </w:r>
      <w:r w:rsidRPr="0009272E">
        <w:rPr>
          <w:sz w:val="28"/>
          <w:szCs w:val="28"/>
        </w:rPr>
        <w:tab/>
        <w:t>Фізіотерапевтичні процедури при проведенні фізичної реабілітації сприяють:</w:t>
      </w:r>
    </w:p>
    <w:p w:rsidR="000F324C" w:rsidRPr="0009272E" w:rsidRDefault="000F324C" w:rsidP="000F324C">
      <w:pPr>
        <w:shd w:val="clear" w:color="auto" w:fill="FFFFFF"/>
        <w:spacing w:line="310" w:lineRule="exact"/>
        <w:ind w:right="22"/>
        <w:jc w:val="both"/>
        <w:rPr>
          <w:i/>
          <w:sz w:val="28"/>
          <w:szCs w:val="28"/>
        </w:rPr>
      </w:pPr>
      <w:r w:rsidRPr="0009272E">
        <w:rPr>
          <w:i/>
          <w:spacing w:val="-2"/>
          <w:sz w:val="28"/>
          <w:szCs w:val="28"/>
        </w:rPr>
        <w:t xml:space="preserve">а. Відновленню професійних навичок, готують пацієнта до </w:t>
      </w:r>
      <w:r w:rsidRPr="0009272E">
        <w:rPr>
          <w:i/>
          <w:sz w:val="28"/>
          <w:szCs w:val="28"/>
        </w:rPr>
        <w:t>оволодіння новою професією;</w:t>
      </w:r>
    </w:p>
    <w:p w:rsidR="000F324C" w:rsidRPr="0009272E" w:rsidRDefault="000F324C" w:rsidP="000F324C">
      <w:pPr>
        <w:shd w:val="clear" w:color="auto" w:fill="FFFFFF"/>
        <w:spacing w:line="310" w:lineRule="exact"/>
        <w:ind w:right="29"/>
        <w:jc w:val="both"/>
        <w:rPr>
          <w:i/>
          <w:sz w:val="28"/>
          <w:szCs w:val="28"/>
        </w:rPr>
      </w:pPr>
      <w:r w:rsidRPr="0009272E">
        <w:rPr>
          <w:i/>
          <w:spacing w:val="-4"/>
          <w:sz w:val="28"/>
          <w:szCs w:val="28"/>
        </w:rPr>
        <w:t xml:space="preserve">б. Відновленню або покращенню функції нервово-м'язового </w:t>
      </w:r>
      <w:r w:rsidRPr="0009272E">
        <w:rPr>
          <w:i/>
          <w:sz w:val="28"/>
          <w:szCs w:val="28"/>
        </w:rPr>
        <w:t>апарату, суглобів;</w:t>
      </w:r>
    </w:p>
    <w:p w:rsidR="000F324C" w:rsidRPr="0009272E" w:rsidRDefault="000F324C" w:rsidP="000F324C">
      <w:pPr>
        <w:shd w:val="clear" w:color="auto" w:fill="FFFFFF"/>
        <w:spacing w:line="310" w:lineRule="exact"/>
        <w:ind w:right="43"/>
        <w:jc w:val="both"/>
        <w:rPr>
          <w:i/>
          <w:sz w:val="28"/>
          <w:szCs w:val="28"/>
        </w:rPr>
      </w:pPr>
      <w:r w:rsidRPr="0009272E">
        <w:rPr>
          <w:i/>
          <w:spacing w:val="-3"/>
          <w:sz w:val="28"/>
          <w:szCs w:val="28"/>
        </w:rPr>
        <w:t xml:space="preserve">в. Загартуванню організму, подовжують період ремісії при </w:t>
      </w:r>
      <w:r w:rsidRPr="0009272E">
        <w:rPr>
          <w:i/>
          <w:sz w:val="28"/>
          <w:szCs w:val="28"/>
        </w:rPr>
        <w:t>хронічному перебігу захворювання;</w:t>
      </w:r>
    </w:p>
    <w:p w:rsidR="000F324C" w:rsidRPr="0009272E" w:rsidRDefault="000F324C" w:rsidP="000F324C">
      <w:pPr>
        <w:shd w:val="clear" w:color="auto" w:fill="FFFFFF"/>
        <w:spacing w:line="310" w:lineRule="exact"/>
        <w:rPr>
          <w:sz w:val="28"/>
          <w:szCs w:val="28"/>
        </w:rPr>
      </w:pPr>
      <w:r w:rsidRPr="0009272E">
        <w:rPr>
          <w:i/>
          <w:spacing w:val="-5"/>
          <w:sz w:val="28"/>
          <w:szCs w:val="28"/>
        </w:rPr>
        <w:t>г. Всьому вищенаведеному.</w:t>
      </w:r>
    </w:p>
    <w:p w:rsidR="000F324C" w:rsidRPr="0009272E" w:rsidRDefault="000F324C" w:rsidP="000F324C">
      <w:pPr>
        <w:shd w:val="clear" w:color="auto" w:fill="FFFFFF"/>
        <w:tabs>
          <w:tab w:val="left" w:pos="792"/>
        </w:tabs>
        <w:spacing w:before="310" w:line="310" w:lineRule="exact"/>
        <w:rPr>
          <w:i/>
          <w:sz w:val="28"/>
          <w:szCs w:val="28"/>
        </w:rPr>
      </w:pPr>
      <w:r>
        <w:rPr>
          <w:spacing w:val="-21"/>
          <w:sz w:val="28"/>
          <w:szCs w:val="28"/>
        </w:rPr>
        <w:t>3</w:t>
      </w:r>
      <w:r w:rsidRPr="0009272E">
        <w:rPr>
          <w:spacing w:val="-21"/>
          <w:sz w:val="28"/>
          <w:szCs w:val="28"/>
        </w:rPr>
        <w:t>4.</w:t>
      </w:r>
      <w:r w:rsidRPr="0009272E">
        <w:rPr>
          <w:sz w:val="28"/>
          <w:szCs w:val="28"/>
        </w:rPr>
        <w:tab/>
      </w:r>
      <w:r w:rsidRPr="0009272E">
        <w:rPr>
          <w:spacing w:val="-6"/>
          <w:sz w:val="28"/>
          <w:szCs w:val="28"/>
        </w:rPr>
        <w:t>До захворювань периферичної нервової системи відносять:</w:t>
      </w:r>
      <w:r w:rsidRPr="0009272E">
        <w:rPr>
          <w:spacing w:val="-6"/>
          <w:sz w:val="28"/>
          <w:szCs w:val="28"/>
        </w:rPr>
        <w:br/>
      </w:r>
      <w:r w:rsidRPr="0009272E">
        <w:rPr>
          <w:i/>
          <w:sz w:val="28"/>
          <w:szCs w:val="28"/>
        </w:rPr>
        <w:t>а. Радикуліт;</w:t>
      </w:r>
    </w:p>
    <w:p w:rsidR="000F324C" w:rsidRPr="0009272E" w:rsidRDefault="000F324C" w:rsidP="000F324C">
      <w:pPr>
        <w:shd w:val="clear" w:color="auto" w:fill="FFFFFF"/>
        <w:spacing w:line="310" w:lineRule="exact"/>
        <w:rPr>
          <w:i/>
          <w:sz w:val="28"/>
          <w:szCs w:val="28"/>
        </w:rPr>
      </w:pPr>
      <w:r w:rsidRPr="0009272E">
        <w:rPr>
          <w:i/>
          <w:spacing w:val="-6"/>
          <w:sz w:val="28"/>
          <w:szCs w:val="28"/>
        </w:rPr>
        <w:t xml:space="preserve">б. </w:t>
      </w:r>
      <w:proofErr w:type="spellStart"/>
      <w:r w:rsidRPr="0009272E">
        <w:rPr>
          <w:i/>
          <w:spacing w:val="-6"/>
          <w:sz w:val="28"/>
          <w:szCs w:val="28"/>
        </w:rPr>
        <w:t>Плексит</w:t>
      </w:r>
      <w:proofErr w:type="spellEnd"/>
      <w:r w:rsidRPr="0009272E">
        <w:rPr>
          <w:i/>
          <w:spacing w:val="-6"/>
          <w:sz w:val="28"/>
          <w:szCs w:val="28"/>
        </w:rPr>
        <w:t>;</w:t>
      </w:r>
    </w:p>
    <w:p w:rsidR="000F324C" w:rsidRPr="0009272E" w:rsidRDefault="000F324C" w:rsidP="000F324C">
      <w:pPr>
        <w:shd w:val="clear" w:color="auto" w:fill="FFFFFF"/>
        <w:spacing w:line="310" w:lineRule="exact"/>
        <w:rPr>
          <w:i/>
          <w:sz w:val="28"/>
          <w:szCs w:val="28"/>
        </w:rPr>
      </w:pPr>
      <w:r w:rsidRPr="0009272E">
        <w:rPr>
          <w:i/>
          <w:spacing w:val="-7"/>
          <w:sz w:val="28"/>
          <w:szCs w:val="28"/>
        </w:rPr>
        <w:t>в. Невроз;</w:t>
      </w:r>
    </w:p>
    <w:p w:rsidR="000F324C" w:rsidRPr="0009272E" w:rsidRDefault="000F324C" w:rsidP="000F324C">
      <w:pPr>
        <w:shd w:val="clear" w:color="auto" w:fill="FFFFFF"/>
        <w:spacing w:line="310" w:lineRule="exact"/>
        <w:rPr>
          <w:i/>
          <w:sz w:val="28"/>
          <w:szCs w:val="28"/>
        </w:rPr>
      </w:pPr>
      <w:r w:rsidRPr="0009272E">
        <w:rPr>
          <w:i/>
          <w:spacing w:val="-6"/>
          <w:sz w:val="28"/>
          <w:szCs w:val="28"/>
        </w:rPr>
        <w:t>г. Неврит;</w:t>
      </w:r>
    </w:p>
    <w:p w:rsidR="000F324C" w:rsidRPr="0009272E" w:rsidRDefault="000F324C" w:rsidP="000F324C">
      <w:pPr>
        <w:shd w:val="clear" w:color="auto" w:fill="FFFFFF"/>
        <w:tabs>
          <w:tab w:val="left" w:pos="806"/>
        </w:tabs>
        <w:spacing w:before="302" w:line="310" w:lineRule="exact"/>
        <w:ind w:right="137"/>
        <w:jc w:val="both"/>
        <w:rPr>
          <w:sz w:val="28"/>
          <w:szCs w:val="28"/>
        </w:rPr>
      </w:pPr>
      <w:r>
        <w:rPr>
          <w:spacing w:val="-18"/>
          <w:sz w:val="28"/>
          <w:szCs w:val="28"/>
        </w:rPr>
        <w:t>3</w:t>
      </w:r>
      <w:r w:rsidRPr="0009272E">
        <w:rPr>
          <w:spacing w:val="-18"/>
          <w:sz w:val="28"/>
          <w:szCs w:val="28"/>
        </w:rPr>
        <w:t>5.</w:t>
      </w:r>
      <w:r w:rsidRPr="0009272E">
        <w:rPr>
          <w:sz w:val="28"/>
          <w:szCs w:val="28"/>
        </w:rPr>
        <w:tab/>
      </w:r>
      <w:r w:rsidRPr="0009272E">
        <w:rPr>
          <w:spacing w:val="-3"/>
          <w:sz w:val="28"/>
          <w:szCs w:val="28"/>
        </w:rPr>
        <w:t xml:space="preserve">При проведенні фізичної реабілітації хворих на неврити в </w:t>
      </w:r>
      <w:r w:rsidRPr="0009272E">
        <w:rPr>
          <w:sz w:val="28"/>
          <w:szCs w:val="28"/>
        </w:rPr>
        <w:t>умовах постільного режиму використовують:</w:t>
      </w:r>
    </w:p>
    <w:p w:rsidR="000F324C" w:rsidRPr="0009272E" w:rsidRDefault="000F324C" w:rsidP="000F324C">
      <w:pPr>
        <w:shd w:val="clear" w:color="auto" w:fill="FFFFFF"/>
        <w:spacing w:before="50"/>
        <w:rPr>
          <w:i/>
          <w:sz w:val="28"/>
          <w:szCs w:val="28"/>
        </w:rPr>
      </w:pPr>
      <w:r w:rsidRPr="0009272E">
        <w:rPr>
          <w:i/>
          <w:spacing w:val="-2"/>
          <w:sz w:val="28"/>
          <w:szCs w:val="28"/>
        </w:rPr>
        <w:t xml:space="preserve">а. Загальнорозвиваючі    вправи,   які    підвищують  тонус </w:t>
      </w:r>
      <w:r w:rsidRPr="0009272E">
        <w:rPr>
          <w:i/>
          <w:spacing w:val="-3"/>
          <w:sz w:val="28"/>
          <w:szCs w:val="28"/>
        </w:rPr>
        <w:t>організму і психоемоційний стан хворого;</w:t>
      </w:r>
    </w:p>
    <w:p w:rsidR="000F324C" w:rsidRPr="0009272E" w:rsidRDefault="000F324C" w:rsidP="000F324C">
      <w:pPr>
        <w:shd w:val="clear" w:color="auto" w:fill="FFFFFF"/>
        <w:spacing w:line="317" w:lineRule="exact"/>
        <w:jc w:val="both"/>
        <w:rPr>
          <w:i/>
          <w:sz w:val="28"/>
          <w:szCs w:val="28"/>
        </w:rPr>
      </w:pPr>
      <w:r w:rsidRPr="0009272E">
        <w:rPr>
          <w:i/>
          <w:sz w:val="28"/>
          <w:szCs w:val="28"/>
        </w:rPr>
        <w:t>б. Загальнорозвиваючі вправи, вправи на рівновагу та дихальні вправи;</w:t>
      </w:r>
    </w:p>
    <w:p w:rsidR="000F324C" w:rsidRPr="0009272E" w:rsidRDefault="000F324C" w:rsidP="000F324C">
      <w:pPr>
        <w:shd w:val="clear" w:color="auto" w:fill="FFFFFF"/>
        <w:spacing w:line="317" w:lineRule="exact"/>
        <w:ind w:right="14"/>
        <w:jc w:val="both"/>
        <w:rPr>
          <w:i/>
          <w:sz w:val="28"/>
          <w:szCs w:val="28"/>
        </w:rPr>
      </w:pPr>
      <w:r w:rsidRPr="0009272E">
        <w:rPr>
          <w:i/>
          <w:spacing w:val="-3"/>
          <w:sz w:val="28"/>
          <w:szCs w:val="28"/>
        </w:rPr>
        <w:t xml:space="preserve">в. Спеціальні вправи з посиланням імпульсів до скорочення </w:t>
      </w:r>
      <w:proofErr w:type="spellStart"/>
      <w:r w:rsidRPr="0009272E">
        <w:rPr>
          <w:i/>
          <w:spacing w:val="-2"/>
          <w:sz w:val="28"/>
          <w:szCs w:val="28"/>
        </w:rPr>
        <w:t>паретичних</w:t>
      </w:r>
      <w:proofErr w:type="spellEnd"/>
      <w:r w:rsidRPr="0009272E">
        <w:rPr>
          <w:i/>
          <w:spacing w:val="-2"/>
          <w:sz w:val="28"/>
          <w:szCs w:val="28"/>
        </w:rPr>
        <w:t xml:space="preserve"> м'язів, мінімальним ізометричним скороченням;</w:t>
      </w:r>
    </w:p>
    <w:p w:rsidR="000F324C" w:rsidRPr="0009272E" w:rsidRDefault="000F324C" w:rsidP="000F324C">
      <w:pPr>
        <w:shd w:val="clear" w:color="auto" w:fill="FFFFFF"/>
        <w:spacing w:line="317" w:lineRule="exact"/>
        <w:ind w:right="14"/>
        <w:jc w:val="both"/>
        <w:rPr>
          <w:i/>
          <w:sz w:val="28"/>
          <w:szCs w:val="28"/>
        </w:rPr>
      </w:pPr>
      <w:r w:rsidRPr="0009272E">
        <w:rPr>
          <w:i/>
          <w:spacing w:val="-3"/>
          <w:sz w:val="28"/>
          <w:szCs w:val="28"/>
        </w:rPr>
        <w:t xml:space="preserve">г. Спеціальні вправи з посиланням імпульсів до скорочення </w:t>
      </w:r>
      <w:proofErr w:type="spellStart"/>
      <w:r w:rsidRPr="0009272E">
        <w:rPr>
          <w:i/>
          <w:spacing w:val="-2"/>
          <w:sz w:val="28"/>
          <w:szCs w:val="28"/>
        </w:rPr>
        <w:t>паретичних</w:t>
      </w:r>
      <w:proofErr w:type="spellEnd"/>
      <w:r w:rsidRPr="0009272E">
        <w:rPr>
          <w:i/>
          <w:spacing w:val="-2"/>
          <w:sz w:val="28"/>
          <w:szCs w:val="28"/>
        </w:rPr>
        <w:t xml:space="preserve"> м'язів, максимальним ізометричним скороченням.</w:t>
      </w:r>
    </w:p>
    <w:p w:rsidR="000F324C" w:rsidRPr="0009272E" w:rsidRDefault="000F324C" w:rsidP="000F324C">
      <w:pPr>
        <w:shd w:val="clear" w:color="auto" w:fill="FFFFFF"/>
        <w:tabs>
          <w:tab w:val="left" w:pos="799"/>
        </w:tabs>
        <w:spacing w:before="310" w:line="310" w:lineRule="exact"/>
        <w:ind w:right="122"/>
        <w:jc w:val="both"/>
        <w:rPr>
          <w:sz w:val="28"/>
          <w:szCs w:val="28"/>
        </w:rPr>
      </w:pPr>
      <w:r>
        <w:rPr>
          <w:spacing w:val="-15"/>
          <w:sz w:val="28"/>
          <w:szCs w:val="28"/>
        </w:rPr>
        <w:t>36</w:t>
      </w:r>
      <w:r w:rsidRPr="0009272E">
        <w:rPr>
          <w:spacing w:val="-15"/>
          <w:sz w:val="28"/>
          <w:szCs w:val="28"/>
        </w:rPr>
        <w:t>.</w:t>
      </w:r>
      <w:r w:rsidRPr="0009272E">
        <w:rPr>
          <w:sz w:val="28"/>
          <w:szCs w:val="28"/>
        </w:rPr>
        <w:tab/>
      </w:r>
      <w:r w:rsidRPr="0009272E">
        <w:rPr>
          <w:spacing w:val="-5"/>
          <w:sz w:val="28"/>
          <w:szCs w:val="28"/>
        </w:rPr>
        <w:t xml:space="preserve">У вільному режимі при </w:t>
      </w:r>
      <w:proofErr w:type="spellStart"/>
      <w:r w:rsidRPr="0009272E">
        <w:rPr>
          <w:spacing w:val="-5"/>
          <w:sz w:val="28"/>
          <w:szCs w:val="28"/>
        </w:rPr>
        <w:t>попереково</w:t>
      </w:r>
      <w:proofErr w:type="spellEnd"/>
      <w:r w:rsidRPr="0009272E">
        <w:rPr>
          <w:spacing w:val="-5"/>
          <w:sz w:val="28"/>
          <w:szCs w:val="28"/>
        </w:rPr>
        <w:t xml:space="preserve">-крижовому радикуліті </w:t>
      </w:r>
      <w:r w:rsidRPr="0009272E">
        <w:rPr>
          <w:sz w:val="28"/>
          <w:szCs w:val="28"/>
        </w:rPr>
        <w:t>вправи для кінцівок виконують:</w:t>
      </w:r>
    </w:p>
    <w:p w:rsidR="000F324C" w:rsidRPr="0009272E" w:rsidRDefault="000F324C" w:rsidP="000F324C">
      <w:pPr>
        <w:shd w:val="clear" w:color="auto" w:fill="FFFFFF"/>
        <w:spacing w:line="310" w:lineRule="exact"/>
        <w:ind w:right="29"/>
        <w:jc w:val="both"/>
        <w:rPr>
          <w:i/>
          <w:sz w:val="28"/>
          <w:szCs w:val="28"/>
        </w:rPr>
      </w:pPr>
      <w:r w:rsidRPr="0009272E">
        <w:rPr>
          <w:i/>
          <w:spacing w:val="-2"/>
          <w:sz w:val="28"/>
          <w:szCs w:val="28"/>
        </w:rPr>
        <w:t xml:space="preserve">а. З максимально можливою амплітудою, плавно, з повним </w:t>
      </w:r>
      <w:r w:rsidRPr="0009272E">
        <w:rPr>
          <w:i/>
          <w:sz w:val="28"/>
          <w:szCs w:val="28"/>
        </w:rPr>
        <w:t xml:space="preserve">виключенням </w:t>
      </w:r>
      <w:proofErr w:type="spellStart"/>
      <w:r w:rsidRPr="0009272E">
        <w:rPr>
          <w:i/>
          <w:sz w:val="28"/>
          <w:szCs w:val="28"/>
        </w:rPr>
        <w:t>ривкових</w:t>
      </w:r>
      <w:proofErr w:type="spellEnd"/>
      <w:r w:rsidRPr="0009272E">
        <w:rPr>
          <w:i/>
          <w:sz w:val="28"/>
          <w:szCs w:val="28"/>
        </w:rPr>
        <w:t xml:space="preserve"> рухів;</w:t>
      </w:r>
    </w:p>
    <w:p w:rsidR="000F324C" w:rsidRPr="0009272E" w:rsidRDefault="000F324C" w:rsidP="000F324C">
      <w:pPr>
        <w:shd w:val="clear" w:color="auto" w:fill="FFFFFF"/>
        <w:spacing w:line="310" w:lineRule="exact"/>
        <w:ind w:right="43"/>
        <w:jc w:val="both"/>
        <w:rPr>
          <w:i/>
          <w:sz w:val="28"/>
          <w:szCs w:val="28"/>
        </w:rPr>
      </w:pPr>
      <w:r w:rsidRPr="0009272E">
        <w:rPr>
          <w:i/>
          <w:spacing w:val="-4"/>
          <w:sz w:val="28"/>
          <w:szCs w:val="28"/>
        </w:rPr>
        <w:t xml:space="preserve">б. З максимально можливою амплітудою, з маховими рухами </w:t>
      </w:r>
      <w:r w:rsidRPr="0009272E">
        <w:rPr>
          <w:i/>
          <w:sz w:val="28"/>
          <w:szCs w:val="28"/>
        </w:rPr>
        <w:t xml:space="preserve">з фіксацією в </w:t>
      </w:r>
      <w:r w:rsidRPr="0009272E">
        <w:rPr>
          <w:i/>
          <w:sz w:val="28"/>
          <w:szCs w:val="28"/>
        </w:rPr>
        <w:lastRenderedPageBreak/>
        <w:t>кінцевому положенні;</w:t>
      </w:r>
    </w:p>
    <w:p w:rsidR="000F324C" w:rsidRPr="0009272E" w:rsidRDefault="000F324C" w:rsidP="000F324C">
      <w:pPr>
        <w:shd w:val="clear" w:color="auto" w:fill="FFFFFF"/>
        <w:spacing w:line="310" w:lineRule="exact"/>
        <w:ind w:right="58"/>
        <w:jc w:val="both"/>
        <w:rPr>
          <w:i/>
          <w:sz w:val="28"/>
          <w:szCs w:val="28"/>
        </w:rPr>
      </w:pPr>
      <w:r w:rsidRPr="0009272E">
        <w:rPr>
          <w:i/>
          <w:sz w:val="28"/>
          <w:szCs w:val="28"/>
        </w:rPr>
        <w:t>в. З мінімальною амплітудою, плавно, з повним виключенням уривкових рухів;</w:t>
      </w:r>
    </w:p>
    <w:p w:rsidR="000F324C" w:rsidRPr="0009272E" w:rsidRDefault="000F324C" w:rsidP="000F324C">
      <w:pPr>
        <w:shd w:val="clear" w:color="auto" w:fill="FFFFFF"/>
        <w:spacing w:line="310" w:lineRule="exact"/>
        <w:ind w:right="43"/>
        <w:jc w:val="both"/>
        <w:rPr>
          <w:i/>
          <w:sz w:val="28"/>
          <w:szCs w:val="28"/>
        </w:rPr>
      </w:pPr>
      <w:r w:rsidRPr="0009272E">
        <w:rPr>
          <w:i/>
          <w:spacing w:val="-2"/>
          <w:sz w:val="28"/>
          <w:szCs w:val="28"/>
        </w:rPr>
        <w:t xml:space="preserve">г. Можливе будь-яке виконання вправ, що не викликає </w:t>
      </w:r>
      <w:r w:rsidRPr="0009272E">
        <w:rPr>
          <w:i/>
          <w:sz w:val="28"/>
          <w:szCs w:val="28"/>
        </w:rPr>
        <w:t>загострення болю.</w:t>
      </w:r>
    </w:p>
    <w:p w:rsidR="000F324C" w:rsidRPr="0009272E" w:rsidRDefault="000F324C" w:rsidP="000F324C">
      <w:pPr>
        <w:shd w:val="clear" w:color="auto" w:fill="FFFFFF"/>
        <w:tabs>
          <w:tab w:val="left" w:pos="799"/>
        </w:tabs>
        <w:spacing w:before="302" w:line="317" w:lineRule="exact"/>
        <w:rPr>
          <w:sz w:val="28"/>
          <w:szCs w:val="28"/>
        </w:rPr>
      </w:pPr>
      <w:r>
        <w:rPr>
          <w:spacing w:val="-18"/>
          <w:sz w:val="28"/>
          <w:szCs w:val="28"/>
        </w:rPr>
        <w:t>37</w:t>
      </w:r>
      <w:r w:rsidRPr="0009272E">
        <w:rPr>
          <w:spacing w:val="-18"/>
          <w:sz w:val="28"/>
          <w:szCs w:val="28"/>
        </w:rPr>
        <w:t>.</w:t>
      </w:r>
      <w:r w:rsidRPr="0009272E">
        <w:rPr>
          <w:sz w:val="28"/>
          <w:szCs w:val="28"/>
        </w:rPr>
        <w:tab/>
      </w:r>
      <w:r w:rsidRPr="0009272E">
        <w:rPr>
          <w:spacing w:val="-3"/>
          <w:sz w:val="28"/>
          <w:szCs w:val="28"/>
        </w:rPr>
        <w:t>Масаж при запаленні корінців спинного мозку:</w:t>
      </w:r>
    </w:p>
    <w:p w:rsidR="000F324C" w:rsidRPr="0009272E" w:rsidRDefault="000F324C" w:rsidP="000F324C">
      <w:pPr>
        <w:shd w:val="clear" w:color="auto" w:fill="FFFFFF"/>
        <w:spacing w:line="317" w:lineRule="exact"/>
        <w:ind w:right="36"/>
        <w:jc w:val="both"/>
        <w:rPr>
          <w:i/>
          <w:sz w:val="28"/>
          <w:szCs w:val="28"/>
        </w:rPr>
      </w:pPr>
      <w:r w:rsidRPr="0009272E">
        <w:rPr>
          <w:i/>
          <w:sz w:val="28"/>
          <w:szCs w:val="28"/>
        </w:rPr>
        <w:t>а. Перші процедури починають з масажування больових точок;</w:t>
      </w:r>
    </w:p>
    <w:p w:rsidR="000F324C" w:rsidRPr="0009272E" w:rsidRDefault="000F324C" w:rsidP="000F324C">
      <w:pPr>
        <w:shd w:val="clear" w:color="auto" w:fill="FFFFFF"/>
        <w:spacing w:line="317" w:lineRule="exact"/>
        <w:rPr>
          <w:i/>
          <w:sz w:val="28"/>
          <w:szCs w:val="28"/>
        </w:rPr>
      </w:pPr>
      <w:r w:rsidRPr="0009272E">
        <w:rPr>
          <w:i/>
          <w:spacing w:val="-3"/>
          <w:sz w:val="28"/>
          <w:szCs w:val="28"/>
        </w:rPr>
        <w:t>б. Перші процедури масажу короткочасні і щадні;</w:t>
      </w:r>
    </w:p>
    <w:p w:rsidR="000F324C" w:rsidRPr="0009272E" w:rsidRDefault="000F324C" w:rsidP="000F324C">
      <w:pPr>
        <w:shd w:val="clear" w:color="auto" w:fill="FFFFFF"/>
        <w:spacing w:line="317" w:lineRule="exact"/>
        <w:rPr>
          <w:i/>
          <w:sz w:val="28"/>
          <w:szCs w:val="28"/>
        </w:rPr>
      </w:pPr>
      <w:r w:rsidRPr="0009272E">
        <w:rPr>
          <w:i/>
          <w:spacing w:val="-3"/>
          <w:sz w:val="28"/>
          <w:szCs w:val="28"/>
        </w:rPr>
        <w:t>в. Перші процедури масажу короткочасні і інтенсивні;</w:t>
      </w:r>
    </w:p>
    <w:p w:rsidR="000F324C" w:rsidRPr="0009272E" w:rsidRDefault="000F324C" w:rsidP="000F324C">
      <w:pPr>
        <w:shd w:val="clear" w:color="auto" w:fill="FFFFFF"/>
        <w:spacing w:line="317" w:lineRule="exact"/>
        <w:ind w:right="58"/>
        <w:jc w:val="both"/>
        <w:rPr>
          <w:i/>
          <w:sz w:val="28"/>
          <w:szCs w:val="28"/>
        </w:rPr>
      </w:pPr>
      <w:r w:rsidRPr="0009272E">
        <w:rPr>
          <w:i/>
          <w:spacing w:val="-1"/>
          <w:sz w:val="28"/>
          <w:szCs w:val="28"/>
        </w:rPr>
        <w:t xml:space="preserve">г. З перших процедур масаж довготривалий, інтенсивний з </w:t>
      </w:r>
      <w:r w:rsidRPr="0009272E">
        <w:rPr>
          <w:i/>
          <w:sz w:val="28"/>
          <w:szCs w:val="28"/>
        </w:rPr>
        <w:t>ретельною обробкою больових точок.</w:t>
      </w:r>
    </w:p>
    <w:p w:rsidR="000F324C" w:rsidRPr="0009272E" w:rsidRDefault="000F324C" w:rsidP="000F324C">
      <w:pPr>
        <w:shd w:val="clear" w:color="auto" w:fill="FFFFFF"/>
        <w:tabs>
          <w:tab w:val="left" w:pos="864"/>
        </w:tabs>
        <w:spacing w:before="310" w:line="302" w:lineRule="exact"/>
        <w:ind w:right="108"/>
        <w:jc w:val="both"/>
        <w:rPr>
          <w:sz w:val="28"/>
          <w:szCs w:val="28"/>
        </w:rPr>
      </w:pPr>
      <w:r>
        <w:rPr>
          <w:spacing w:val="-18"/>
          <w:sz w:val="28"/>
          <w:szCs w:val="28"/>
        </w:rPr>
        <w:t>3</w:t>
      </w:r>
      <w:r w:rsidRPr="0009272E">
        <w:rPr>
          <w:spacing w:val="-18"/>
          <w:sz w:val="28"/>
          <w:szCs w:val="28"/>
        </w:rPr>
        <w:t>8.</w:t>
      </w:r>
      <w:r w:rsidRPr="0009272E">
        <w:rPr>
          <w:sz w:val="28"/>
          <w:szCs w:val="28"/>
        </w:rPr>
        <w:tab/>
        <w:t>Хворим з захворюваннями та травмами периферичної нервової системи показане періодичне санаторно-курортне лікування:</w:t>
      </w:r>
    </w:p>
    <w:p w:rsidR="000F324C" w:rsidRPr="0009272E" w:rsidRDefault="000F324C" w:rsidP="000F324C">
      <w:pPr>
        <w:rPr>
          <w:i/>
          <w:spacing w:val="-3"/>
          <w:sz w:val="28"/>
          <w:szCs w:val="28"/>
        </w:rPr>
      </w:pPr>
      <w:r w:rsidRPr="0009272E">
        <w:rPr>
          <w:i/>
          <w:spacing w:val="-3"/>
          <w:sz w:val="28"/>
          <w:szCs w:val="28"/>
        </w:rPr>
        <w:t>а. У санаторіях на бальнеологічних курортах;</w:t>
      </w:r>
    </w:p>
    <w:p w:rsidR="000F324C" w:rsidRPr="0009272E" w:rsidRDefault="000F324C" w:rsidP="000F324C">
      <w:pPr>
        <w:shd w:val="clear" w:color="auto" w:fill="FFFFFF"/>
        <w:spacing w:line="310" w:lineRule="exact"/>
        <w:rPr>
          <w:i/>
          <w:sz w:val="28"/>
          <w:szCs w:val="28"/>
        </w:rPr>
      </w:pPr>
      <w:r w:rsidRPr="0009272E">
        <w:rPr>
          <w:i/>
          <w:spacing w:val="-3"/>
          <w:sz w:val="28"/>
          <w:szCs w:val="28"/>
        </w:rPr>
        <w:t>б. У санаторіях на грязьових курортах;</w:t>
      </w:r>
    </w:p>
    <w:p w:rsidR="000F324C" w:rsidRPr="0009272E" w:rsidRDefault="000F324C" w:rsidP="000F324C">
      <w:pPr>
        <w:shd w:val="clear" w:color="auto" w:fill="FFFFFF"/>
        <w:spacing w:line="310" w:lineRule="exact"/>
        <w:rPr>
          <w:i/>
          <w:sz w:val="28"/>
          <w:szCs w:val="28"/>
        </w:rPr>
      </w:pPr>
      <w:r w:rsidRPr="0009272E">
        <w:rPr>
          <w:i/>
          <w:spacing w:val="-3"/>
          <w:sz w:val="28"/>
          <w:szCs w:val="28"/>
        </w:rPr>
        <w:t>в. В місцевих санаторіях неврологічного профілю;</w:t>
      </w:r>
    </w:p>
    <w:p w:rsidR="000F324C" w:rsidRPr="0009272E" w:rsidRDefault="000F324C" w:rsidP="000F324C">
      <w:pPr>
        <w:shd w:val="clear" w:color="auto" w:fill="FFFFFF"/>
        <w:spacing w:line="310" w:lineRule="exact"/>
        <w:rPr>
          <w:i/>
          <w:sz w:val="28"/>
          <w:szCs w:val="28"/>
        </w:rPr>
      </w:pPr>
      <w:r w:rsidRPr="0009272E">
        <w:rPr>
          <w:i/>
          <w:spacing w:val="-4"/>
          <w:sz w:val="28"/>
          <w:szCs w:val="28"/>
        </w:rPr>
        <w:t>г. У всіх вищенаведених санаторіях.</w:t>
      </w:r>
    </w:p>
    <w:p w:rsidR="000F324C" w:rsidRPr="0009272E" w:rsidRDefault="000F324C" w:rsidP="000F324C">
      <w:pPr>
        <w:shd w:val="clear" w:color="auto" w:fill="FFFFFF"/>
        <w:tabs>
          <w:tab w:val="left" w:pos="943"/>
        </w:tabs>
        <w:spacing w:before="302" w:line="310" w:lineRule="exact"/>
        <w:rPr>
          <w:sz w:val="28"/>
          <w:szCs w:val="28"/>
        </w:rPr>
      </w:pPr>
      <w:r>
        <w:rPr>
          <w:spacing w:val="-15"/>
          <w:sz w:val="28"/>
          <w:szCs w:val="28"/>
        </w:rPr>
        <w:t>3</w:t>
      </w:r>
      <w:r w:rsidRPr="0009272E">
        <w:rPr>
          <w:spacing w:val="-15"/>
          <w:sz w:val="28"/>
          <w:szCs w:val="28"/>
        </w:rPr>
        <w:t>9.</w:t>
      </w:r>
      <w:r w:rsidRPr="0009272E">
        <w:rPr>
          <w:sz w:val="28"/>
          <w:szCs w:val="28"/>
        </w:rPr>
        <w:tab/>
      </w:r>
      <w:r w:rsidRPr="0009272E">
        <w:rPr>
          <w:spacing w:val="-5"/>
          <w:sz w:val="28"/>
          <w:szCs w:val="28"/>
        </w:rPr>
        <w:t xml:space="preserve">Під впливом УФО в шкірі  утворюється анти рахітичний вітамін: </w:t>
      </w:r>
    </w:p>
    <w:p w:rsidR="000F324C" w:rsidRPr="0009272E" w:rsidRDefault="000F324C" w:rsidP="000F324C">
      <w:pPr>
        <w:shd w:val="clear" w:color="auto" w:fill="FFFFFF"/>
        <w:spacing w:line="310" w:lineRule="exact"/>
        <w:rPr>
          <w:i/>
          <w:sz w:val="28"/>
          <w:szCs w:val="28"/>
        </w:rPr>
      </w:pPr>
      <w:r w:rsidRPr="0009272E">
        <w:rPr>
          <w:i/>
          <w:spacing w:val="-4"/>
          <w:sz w:val="28"/>
          <w:szCs w:val="28"/>
        </w:rPr>
        <w:t xml:space="preserve">а. </w:t>
      </w:r>
      <w:r w:rsidRPr="0009272E">
        <w:rPr>
          <w:i/>
          <w:spacing w:val="-4"/>
          <w:sz w:val="28"/>
          <w:szCs w:val="28"/>
          <w:lang w:val="en-US"/>
        </w:rPr>
        <w:t>D</w:t>
      </w:r>
      <w:r w:rsidRPr="0009272E">
        <w:rPr>
          <w:i/>
          <w:spacing w:val="-4"/>
          <w:sz w:val="28"/>
          <w:szCs w:val="28"/>
        </w:rPr>
        <w:t>;</w:t>
      </w:r>
    </w:p>
    <w:p w:rsidR="000F324C" w:rsidRPr="0009272E" w:rsidRDefault="000F324C" w:rsidP="000F324C">
      <w:pPr>
        <w:shd w:val="clear" w:color="auto" w:fill="FFFFFF"/>
        <w:spacing w:line="310" w:lineRule="exact"/>
        <w:rPr>
          <w:i/>
          <w:sz w:val="28"/>
          <w:szCs w:val="28"/>
        </w:rPr>
      </w:pPr>
      <w:r w:rsidRPr="0009272E">
        <w:rPr>
          <w:i/>
          <w:spacing w:val="-4"/>
          <w:sz w:val="28"/>
          <w:szCs w:val="28"/>
        </w:rPr>
        <w:t xml:space="preserve">б. </w:t>
      </w:r>
      <w:r w:rsidRPr="0009272E">
        <w:rPr>
          <w:i/>
          <w:spacing w:val="-4"/>
          <w:sz w:val="28"/>
          <w:szCs w:val="28"/>
          <w:lang w:val="en-US"/>
        </w:rPr>
        <w:t>E</w:t>
      </w:r>
      <w:r w:rsidRPr="0009272E">
        <w:rPr>
          <w:i/>
          <w:spacing w:val="-4"/>
          <w:sz w:val="28"/>
          <w:szCs w:val="28"/>
        </w:rPr>
        <w:t>;</w:t>
      </w:r>
    </w:p>
    <w:p w:rsidR="000F324C" w:rsidRPr="0009272E" w:rsidRDefault="000F324C" w:rsidP="000F324C">
      <w:pPr>
        <w:shd w:val="clear" w:color="auto" w:fill="FFFFFF"/>
        <w:spacing w:line="310" w:lineRule="exact"/>
        <w:rPr>
          <w:i/>
          <w:sz w:val="28"/>
          <w:szCs w:val="28"/>
        </w:rPr>
      </w:pPr>
      <w:r w:rsidRPr="0009272E">
        <w:rPr>
          <w:i/>
          <w:spacing w:val="-3"/>
          <w:sz w:val="28"/>
          <w:szCs w:val="28"/>
        </w:rPr>
        <w:t xml:space="preserve">в. </w:t>
      </w:r>
      <w:r w:rsidRPr="0009272E">
        <w:rPr>
          <w:i/>
          <w:spacing w:val="-3"/>
          <w:sz w:val="28"/>
          <w:szCs w:val="28"/>
          <w:lang w:val="en-US"/>
        </w:rPr>
        <w:t>K</w:t>
      </w:r>
      <w:r w:rsidRPr="0009272E">
        <w:rPr>
          <w:i/>
          <w:spacing w:val="-3"/>
          <w:sz w:val="28"/>
          <w:szCs w:val="28"/>
        </w:rPr>
        <w:t>;</w:t>
      </w:r>
    </w:p>
    <w:p w:rsidR="000F324C" w:rsidRPr="0009272E" w:rsidRDefault="000F324C" w:rsidP="000F324C">
      <w:pPr>
        <w:shd w:val="clear" w:color="auto" w:fill="FFFFFF"/>
        <w:spacing w:line="310" w:lineRule="exact"/>
        <w:rPr>
          <w:i/>
          <w:sz w:val="28"/>
          <w:szCs w:val="28"/>
        </w:rPr>
      </w:pPr>
      <w:r w:rsidRPr="0009272E">
        <w:rPr>
          <w:i/>
          <w:spacing w:val="-4"/>
          <w:sz w:val="28"/>
          <w:szCs w:val="28"/>
        </w:rPr>
        <w:t xml:space="preserve">г. </w:t>
      </w:r>
      <w:r w:rsidRPr="0009272E">
        <w:rPr>
          <w:i/>
          <w:spacing w:val="-4"/>
          <w:sz w:val="28"/>
          <w:szCs w:val="28"/>
          <w:lang w:val="en-US"/>
        </w:rPr>
        <w:t>A</w:t>
      </w:r>
      <w:r w:rsidRPr="0009272E">
        <w:rPr>
          <w:i/>
          <w:spacing w:val="-4"/>
          <w:sz w:val="28"/>
          <w:szCs w:val="28"/>
        </w:rPr>
        <w:t>.</w:t>
      </w:r>
    </w:p>
    <w:p w:rsidR="000F324C" w:rsidRPr="0009272E" w:rsidRDefault="000F324C" w:rsidP="000F324C">
      <w:pPr>
        <w:shd w:val="clear" w:color="auto" w:fill="FFFFFF"/>
        <w:tabs>
          <w:tab w:val="left" w:pos="943"/>
        </w:tabs>
        <w:spacing w:before="310" w:line="310" w:lineRule="exact"/>
        <w:ind w:right="86"/>
        <w:jc w:val="both"/>
        <w:rPr>
          <w:sz w:val="28"/>
          <w:szCs w:val="28"/>
        </w:rPr>
      </w:pPr>
      <w:r>
        <w:rPr>
          <w:spacing w:val="-16"/>
          <w:sz w:val="28"/>
          <w:szCs w:val="28"/>
        </w:rPr>
        <w:t>4</w:t>
      </w:r>
      <w:r w:rsidRPr="0009272E">
        <w:rPr>
          <w:spacing w:val="-16"/>
          <w:sz w:val="28"/>
          <w:szCs w:val="28"/>
        </w:rPr>
        <w:t>0.</w:t>
      </w:r>
      <w:r w:rsidRPr="0009272E">
        <w:rPr>
          <w:sz w:val="28"/>
          <w:szCs w:val="28"/>
        </w:rPr>
        <w:tab/>
      </w:r>
      <w:r w:rsidRPr="0009272E">
        <w:rPr>
          <w:spacing w:val="-3"/>
          <w:sz w:val="28"/>
          <w:szCs w:val="28"/>
        </w:rPr>
        <w:t xml:space="preserve">Фізична реабілітація при невриті лицьового нерву. </w:t>
      </w:r>
      <w:r w:rsidRPr="0009272E">
        <w:rPr>
          <w:sz w:val="28"/>
          <w:szCs w:val="28"/>
        </w:rPr>
        <w:t>Лікування положенням здійснюється:</w:t>
      </w:r>
    </w:p>
    <w:p w:rsidR="000F324C" w:rsidRPr="0009272E" w:rsidRDefault="000F324C" w:rsidP="000F324C">
      <w:pPr>
        <w:shd w:val="clear" w:color="auto" w:fill="FFFFFF"/>
        <w:spacing w:line="302" w:lineRule="exact"/>
        <w:jc w:val="both"/>
        <w:rPr>
          <w:i/>
          <w:sz w:val="28"/>
          <w:szCs w:val="28"/>
        </w:rPr>
      </w:pPr>
      <w:r w:rsidRPr="0009272E">
        <w:rPr>
          <w:i/>
          <w:spacing w:val="-1"/>
          <w:sz w:val="28"/>
          <w:szCs w:val="28"/>
        </w:rPr>
        <w:t xml:space="preserve">а. Шляхом фіксації лейкопластиром </w:t>
      </w:r>
      <w:proofErr w:type="spellStart"/>
      <w:r w:rsidRPr="0009272E">
        <w:rPr>
          <w:i/>
          <w:spacing w:val="-1"/>
          <w:sz w:val="28"/>
          <w:szCs w:val="28"/>
        </w:rPr>
        <w:t>паретичних</w:t>
      </w:r>
      <w:proofErr w:type="spellEnd"/>
      <w:r w:rsidRPr="0009272E">
        <w:rPr>
          <w:i/>
          <w:spacing w:val="-1"/>
          <w:sz w:val="28"/>
          <w:szCs w:val="28"/>
        </w:rPr>
        <w:t xml:space="preserve"> м'язів з </w:t>
      </w:r>
      <w:r w:rsidRPr="0009272E">
        <w:rPr>
          <w:i/>
          <w:spacing w:val="-2"/>
          <w:sz w:val="28"/>
          <w:szCs w:val="28"/>
        </w:rPr>
        <w:t xml:space="preserve">хворого боку і перетяганням їх на бік здорових м'язів, де пластир </w:t>
      </w:r>
      <w:r w:rsidRPr="0009272E">
        <w:rPr>
          <w:i/>
          <w:sz w:val="28"/>
          <w:szCs w:val="28"/>
        </w:rPr>
        <w:t>прикріплюється до спеціального шолома-маски;</w:t>
      </w:r>
    </w:p>
    <w:p w:rsidR="000F324C" w:rsidRPr="0009272E" w:rsidRDefault="000F324C" w:rsidP="000F324C">
      <w:pPr>
        <w:shd w:val="clear" w:color="auto" w:fill="FFFFFF"/>
        <w:spacing w:line="302" w:lineRule="exact"/>
        <w:ind w:right="14"/>
        <w:jc w:val="both"/>
        <w:rPr>
          <w:i/>
          <w:sz w:val="28"/>
          <w:szCs w:val="28"/>
        </w:rPr>
      </w:pPr>
      <w:r w:rsidRPr="0009272E">
        <w:rPr>
          <w:i/>
          <w:spacing w:val="-4"/>
          <w:sz w:val="28"/>
          <w:szCs w:val="28"/>
        </w:rPr>
        <w:t xml:space="preserve">б. Шляхом фіксації лейкопластиром м'язів з здорового боку і </w:t>
      </w:r>
      <w:r w:rsidRPr="0009272E">
        <w:rPr>
          <w:i/>
          <w:sz w:val="28"/>
          <w:szCs w:val="28"/>
        </w:rPr>
        <w:t xml:space="preserve">перетяганням їх на бік </w:t>
      </w:r>
      <w:proofErr w:type="spellStart"/>
      <w:r w:rsidRPr="0009272E">
        <w:rPr>
          <w:i/>
          <w:sz w:val="28"/>
          <w:szCs w:val="28"/>
        </w:rPr>
        <w:t>паретичних</w:t>
      </w:r>
      <w:proofErr w:type="spellEnd"/>
      <w:r w:rsidRPr="0009272E">
        <w:rPr>
          <w:i/>
          <w:sz w:val="28"/>
          <w:szCs w:val="28"/>
        </w:rPr>
        <w:t xml:space="preserve"> м'язів, де пластир прикріплюється до спеціального шолома-маски;</w:t>
      </w:r>
    </w:p>
    <w:p w:rsidR="000F324C" w:rsidRPr="0009272E" w:rsidRDefault="000F324C" w:rsidP="000F324C">
      <w:pPr>
        <w:shd w:val="clear" w:color="auto" w:fill="FFFFFF"/>
        <w:spacing w:line="317" w:lineRule="exact"/>
        <w:ind w:right="22"/>
        <w:jc w:val="both"/>
        <w:rPr>
          <w:i/>
          <w:sz w:val="28"/>
          <w:szCs w:val="28"/>
        </w:rPr>
      </w:pPr>
      <w:r w:rsidRPr="0009272E">
        <w:rPr>
          <w:i/>
          <w:sz w:val="28"/>
          <w:szCs w:val="28"/>
        </w:rPr>
        <w:t xml:space="preserve">в. Шляхом фіксації лейкопластиром </w:t>
      </w:r>
      <w:proofErr w:type="spellStart"/>
      <w:r w:rsidRPr="0009272E">
        <w:rPr>
          <w:i/>
          <w:sz w:val="28"/>
          <w:szCs w:val="28"/>
        </w:rPr>
        <w:t>паретичних</w:t>
      </w:r>
      <w:proofErr w:type="spellEnd"/>
      <w:r w:rsidRPr="0009272E">
        <w:rPr>
          <w:i/>
          <w:sz w:val="28"/>
          <w:szCs w:val="28"/>
        </w:rPr>
        <w:t xml:space="preserve"> м'язів і </w:t>
      </w:r>
      <w:r w:rsidRPr="0009272E">
        <w:rPr>
          <w:i/>
          <w:spacing w:val="-2"/>
          <w:sz w:val="28"/>
          <w:szCs w:val="28"/>
        </w:rPr>
        <w:t>м'язів здорового боку з прикріпленням до спеціального шолома-</w:t>
      </w:r>
      <w:r w:rsidRPr="0009272E">
        <w:rPr>
          <w:i/>
          <w:sz w:val="28"/>
          <w:szCs w:val="28"/>
        </w:rPr>
        <w:t>маски;</w:t>
      </w:r>
    </w:p>
    <w:p w:rsidR="000F324C" w:rsidRPr="0009272E" w:rsidRDefault="000F324C" w:rsidP="000F324C">
      <w:pPr>
        <w:shd w:val="clear" w:color="auto" w:fill="FFFFFF"/>
        <w:spacing w:line="317" w:lineRule="exact"/>
        <w:ind w:right="22"/>
        <w:jc w:val="both"/>
        <w:rPr>
          <w:i/>
          <w:sz w:val="28"/>
          <w:szCs w:val="28"/>
        </w:rPr>
      </w:pPr>
      <w:r w:rsidRPr="0009272E">
        <w:rPr>
          <w:i/>
          <w:sz w:val="28"/>
          <w:szCs w:val="28"/>
        </w:rPr>
        <w:t>г. Всіма вищезазначеними шляхами.</w:t>
      </w:r>
    </w:p>
    <w:p w:rsidR="000F324C" w:rsidRPr="0009272E" w:rsidRDefault="000F324C" w:rsidP="000F324C">
      <w:pPr>
        <w:shd w:val="clear" w:color="auto" w:fill="FFFFFF"/>
        <w:spacing w:before="302" w:line="317" w:lineRule="exact"/>
        <w:ind w:right="7"/>
        <w:jc w:val="both"/>
        <w:rPr>
          <w:sz w:val="28"/>
          <w:szCs w:val="28"/>
        </w:rPr>
      </w:pPr>
      <w:r>
        <w:rPr>
          <w:spacing w:val="-6"/>
          <w:sz w:val="28"/>
          <w:szCs w:val="28"/>
        </w:rPr>
        <w:t>4</w:t>
      </w:r>
      <w:r w:rsidRPr="0009272E">
        <w:rPr>
          <w:spacing w:val="-6"/>
          <w:sz w:val="28"/>
          <w:szCs w:val="28"/>
        </w:rPr>
        <w:t>1.</w:t>
      </w:r>
      <w:r w:rsidRPr="0009272E">
        <w:rPr>
          <w:sz w:val="28"/>
          <w:szCs w:val="28"/>
        </w:rPr>
        <w:tab/>
        <w:t>Реабілітація хворих на інсульт проводиться у декілька етапів, а саме:</w:t>
      </w:r>
    </w:p>
    <w:p w:rsidR="000F324C" w:rsidRPr="0009272E" w:rsidRDefault="000F324C" w:rsidP="000F324C">
      <w:pPr>
        <w:shd w:val="clear" w:color="auto" w:fill="FFFFFF"/>
        <w:spacing w:line="302" w:lineRule="exact"/>
        <w:ind w:right="29"/>
        <w:jc w:val="both"/>
        <w:rPr>
          <w:i/>
          <w:sz w:val="28"/>
          <w:szCs w:val="28"/>
        </w:rPr>
      </w:pPr>
      <w:r w:rsidRPr="0009272E">
        <w:rPr>
          <w:i/>
          <w:spacing w:val="-2"/>
          <w:sz w:val="28"/>
          <w:szCs w:val="28"/>
        </w:rPr>
        <w:t xml:space="preserve">а. У два етапи: І - ранній відновний (до 3 міс), </w:t>
      </w:r>
      <w:r w:rsidRPr="0009272E">
        <w:rPr>
          <w:i/>
          <w:spacing w:val="-2"/>
          <w:sz w:val="28"/>
          <w:szCs w:val="28"/>
          <w:lang w:val="en-US"/>
        </w:rPr>
        <w:t>II</w:t>
      </w:r>
      <w:r w:rsidRPr="0009272E">
        <w:rPr>
          <w:i/>
          <w:spacing w:val="-2"/>
          <w:sz w:val="28"/>
          <w:szCs w:val="28"/>
        </w:rPr>
        <w:t xml:space="preserve"> - пізній </w:t>
      </w:r>
      <w:r w:rsidRPr="0009272E">
        <w:rPr>
          <w:i/>
          <w:sz w:val="28"/>
          <w:szCs w:val="28"/>
        </w:rPr>
        <w:t>відновний (до 1 року);</w:t>
      </w:r>
    </w:p>
    <w:p w:rsidR="000F324C" w:rsidRPr="0009272E" w:rsidRDefault="000F324C" w:rsidP="000F324C">
      <w:pPr>
        <w:shd w:val="clear" w:color="auto" w:fill="FFFFFF"/>
        <w:spacing w:line="302" w:lineRule="exact"/>
        <w:ind w:right="29"/>
        <w:jc w:val="both"/>
        <w:rPr>
          <w:i/>
          <w:sz w:val="28"/>
          <w:szCs w:val="28"/>
        </w:rPr>
      </w:pPr>
      <w:r w:rsidRPr="0009272E">
        <w:rPr>
          <w:i/>
          <w:spacing w:val="-3"/>
          <w:sz w:val="28"/>
          <w:szCs w:val="28"/>
        </w:rPr>
        <w:t xml:space="preserve">б. У три етапи: І - ранній відновний (до 3 міс), </w:t>
      </w:r>
      <w:r w:rsidRPr="0009272E">
        <w:rPr>
          <w:i/>
          <w:spacing w:val="-3"/>
          <w:sz w:val="28"/>
          <w:szCs w:val="28"/>
          <w:lang w:val="en-US"/>
        </w:rPr>
        <w:t>II</w:t>
      </w:r>
      <w:r w:rsidRPr="0009272E">
        <w:rPr>
          <w:i/>
          <w:spacing w:val="-3"/>
          <w:sz w:val="28"/>
          <w:szCs w:val="28"/>
        </w:rPr>
        <w:t xml:space="preserve"> - пізній </w:t>
      </w:r>
      <w:r w:rsidRPr="0009272E">
        <w:rPr>
          <w:i/>
          <w:spacing w:val="-1"/>
          <w:sz w:val="28"/>
          <w:szCs w:val="28"/>
        </w:rPr>
        <w:t xml:space="preserve">відновний (до 1 року), </w:t>
      </w:r>
      <w:r w:rsidRPr="0009272E">
        <w:rPr>
          <w:i/>
          <w:spacing w:val="-1"/>
          <w:sz w:val="28"/>
          <w:szCs w:val="28"/>
          <w:lang w:val="en-US"/>
        </w:rPr>
        <w:t>III</w:t>
      </w:r>
      <w:r w:rsidRPr="0009272E">
        <w:rPr>
          <w:i/>
          <w:spacing w:val="-1"/>
          <w:sz w:val="28"/>
          <w:szCs w:val="28"/>
        </w:rPr>
        <w:t xml:space="preserve"> етап - залишкових порушень рухових </w:t>
      </w:r>
      <w:r w:rsidRPr="0009272E">
        <w:rPr>
          <w:i/>
          <w:sz w:val="28"/>
          <w:szCs w:val="28"/>
        </w:rPr>
        <w:t>функцій (понад 1 рік);</w:t>
      </w:r>
    </w:p>
    <w:p w:rsidR="000F324C" w:rsidRPr="0009272E" w:rsidRDefault="000F324C" w:rsidP="000F324C">
      <w:pPr>
        <w:shd w:val="clear" w:color="auto" w:fill="FFFFFF"/>
        <w:spacing w:line="302" w:lineRule="exact"/>
        <w:jc w:val="both"/>
        <w:rPr>
          <w:i/>
          <w:spacing w:val="-8"/>
          <w:sz w:val="28"/>
          <w:szCs w:val="28"/>
        </w:rPr>
      </w:pPr>
      <w:r w:rsidRPr="0009272E">
        <w:rPr>
          <w:i/>
          <w:spacing w:val="-2"/>
          <w:sz w:val="28"/>
          <w:szCs w:val="28"/>
        </w:rPr>
        <w:t>в. У чотири етапи:</w:t>
      </w:r>
      <w:r w:rsidRPr="0009272E">
        <w:rPr>
          <w:i/>
          <w:sz w:val="28"/>
          <w:szCs w:val="28"/>
        </w:rPr>
        <w:t xml:space="preserve"> </w:t>
      </w:r>
      <w:r w:rsidRPr="0009272E">
        <w:rPr>
          <w:i/>
          <w:spacing w:val="-2"/>
          <w:sz w:val="28"/>
          <w:szCs w:val="28"/>
        </w:rPr>
        <w:t xml:space="preserve">І - ранній відновний (до 3 міс) </w:t>
      </w:r>
      <w:r w:rsidRPr="0009272E">
        <w:rPr>
          <w:i/>
          <w:spacing w:val="-2"/>
          <w:sz w:val="28"/>
          <w:szCs w:val="28"/>
          <w:lang w:val="en-US"/>
        </w:rPr>
        <w:t>II</w:t>
      </w:r>
      <w:r w:rsidRPr="0009272E">
        <w:rPr>
          <w:i/>
          <w:spacing w:val="-2"/>
          <w:sz w:val="28"/>
          <w:szCs w:val="28"/>
        </w:rPr>
        <w:t xml:space="preserve"> - пізній </w:t>
      </w:r>
      <w:r w:rsidRPr="0009272E">
        <w:rPr>
          <w:i/>
          <w:sz w:val="28"/>
          <w:szCs w:val="28"/>
        </w:rPr>
        <w:t xml:space="preserve">відновний (до 1 року), </w:t>
      </w:r>
      <w:r w:rsidRPr="0009272E">
        <w:rPr>
          <w:i/>
          <w:sz w:val="28"/>
          <w:szCs w:val="28"/>
          <w:lang w:val="en-US"/>
        </w:rPr>
        <w:t>III</w:t>
      </w:r>
      <w:r w:rsidRPr="0009272E">
        <w:rPr>
          <w:i/>
          <w:sz w:val="28"/>
          <w:szCs w:val="28"/>
        </w:rPr>
        <w:t xml:space="preserve"> етап - залишкових порушень рухових функцій (до 2 років), </w:t>
      </w:r>
      <w:r w:rsidRPr="0009272E">
        <w:rPr>
          <w:i/>
          <w:sz w:val="28"/>
          <w:szCs w:val="28"/>
          <w:lang w:val="en-US"/>
        </w:rPr>
        <w:t>IV</w:t>
      </w:r>
      <w:r w:rsidRPr="0009272E">
        <w:rPr>
          <w:i/>
          <w:sz w:val="28"/>
          <w:szCs w:val="28"/>
        </w:rPr>
        <w:t xml:space="preserve"> - нормалізації рухових функцій (до З </w:t>
      </w:r>
      <w:r w:rsidRPr="0009272E">
        <w:rPr>
          <w:i/>
          <w:spacing w:val="-8"/>
          <w:sz w:val="28"/>
          <w:szCs w:val="28"/>
        </w:rPr>
        <w:t>років);</w:t>
      </w:r>
    </w:p>
    <w:p w:rsidR="000F324C" w:rsidRPr="0009272E" w:rsidRDefault="000F324C" w:rsidP="000F324C">
      <w:pPr>
        <w:shd w:val="clear" w:color="auto" w:fill="FFFFFF"/>
        <w:spacing w:line="302" w:lineRule="exact"/>
        <w:rPr>
          <w:i/>
          <w:sz w:val="28"/>
          <w:szCs w:val="28"/>
        </w:rPr>
      </w:pPr>
      <w:r w:rsidRPr="0009272E">
        <w:rPr>
          <w:i/>
          <w:spacing w:val="-2"/>
          <w:sz w:val="28"/>
          <w:szCs w:val="28"/>
        </w:rPr>
        <w:t>г. У чотири етапи:</w:t>
      </w:r>
      <w:r w:rsidRPr="0009272E">
        <w:rPr>
          <w:i/>
          <w:sz w:val="28"/>
          <w:szCs w:val="28"/>
        </w:rPr>
        <w:t xml:space="preserve"> </w:t>
      </w:r>
      <w:r w:rsidRPr="0009272E">
        <w:rPr>
          <w:i/>
          <w:spacing w:val="-2"/>
          <w:sz w:val="28"/>
          <w:szCs w:val="28"/>
        </w:rPr>
        <w:t xml:space="preserve">І - ранній відновний (до 3 міс) </w:t>
      </w:r>
      <w:r w:rsidRPr="0009272E">
        <w:rPr>
          <w:i/>
          <w:spacing w:val="-2"/>
          <w:sz w:val="28"/>
          <w:szCs w:val="28"/>
          <w:lang w:val="en-US"/>
        </w:rPr>
        <w:t>II</w:t>
      </w:r>
      <w:r w:rsidRPr="0009272E">
        <w:rPr>
          <w:i/>
          <w:spacing w:val="-2"/>
          <w:sz w:val="28"/>
          <w:szCs w:val="28"/>
        </w:rPr>
        <w:t xml:space="preserve"> - пізній </w:t>
      </w:r>
      <w:r w:rsidRPr="0009272E">
        <w:rPr>
          <w:i/>
          <w:sz w:val="28"/>
          <w:szCs w:val="28"/>
        </w:rPr>
        <w:t xml:space="preserve">відновний (до 1 року), </w:t>
      </w:r>
      <w:r w:rsidRPr="0009272E">
        <w:rPr>
          <w:i/>
          <w:sz w:val="28"/>
          <w:szCs w:val="28"/>
          <w:lang w:val="en-US"/>
        </w:rPr>
        <w:t>III</w:t>
      </w:r>
      <w:r w:rsidRPr="0009272E">
        <w:rPr>
          <w:i/>
          <w:sz w:val="28"/>
          <w:szCs w:val="28"/>
        </w:rPr>
        <w:t xml:space="preserve"> етап - віддалених порушень рухових функцій (до 2 років), </w:t>
      </w:r>
      <w:r w:rsidRPr="0009272E">
        <w:rPr>
          <w:i/>
          <w:sz w:val="28"/>
          <w:szCs w:val="28"/>
          <w:lang w:val="en-US"/>
        </w:rPr>
        <w:t>IV</w:t>
      </w:r>
      <w:r w:rsidRPr="0009272E">
        <w:rPr>
          <w:i/>
          <w:sz w:val="28"/>
          <w:szCs w:val="28"/>
        </w:rPr>
        <w:t xml:space="preserve"> - нормалізації рухових функцій (до З </w:t>
      </w:r>
      <w:r w:rsidRPr="0009272E">
        <w:rPr>
          <w:i/>
          <w:spacing w:val="-8"/>
          <w:sz w:val="28"/>
          <w:szCs w:val="28"/>
        </w:rPr>
        <w:t>років).</w:t>
      </w:r>
    </w:p>
    <w:p w:rsidR="000F324C" w:rsidRPr="0009272E" w:rsidRDefault="000F324C" w:rsidP="000F324C">
      <w:pPr>
        <w:shd w:val="clear" w:color="auto" w:fill="FFFFFF"/>
        <w:spacing w:before="302" w:line="310" w:lineRule="exact"/>
        <w:rPr>
          <w:sz w:val="28"/>
          <w:szCs w:val="28"/>
        </w:rPr>
      </w:pPr>
      <w:r>
        <w:rPr>
          <w:spacing w:val="-15"/>
          <w:sz w:val="28"/>
          <w:szCs w:val="28"/>
        </w:rPr>
        <w:t>4</w:t>
      </w:r>
      <w:r w:rsidRPr="0009272E">
        <w:rPr>
          <w:spacing w:val="-15"/>
          <w:sz w:val="28"/>
          <w:szCs w:val="28"/>
        </w:rPr>
        <w:t>2.</w:t>
      </w:r>
      <w:r w:rsidRPr="0009272E">
        <w:rPr>
          <w:sz w:val="28"/>
          <w:szCs w:val="28"/>
        </w:rPr>
        <w:tab/>
      </w:r>
      <w:r w:rsidRPr="0009272E">
        <w:rPr>
          <w:spacing w:val="-3"/>
          <w:sz w:val="28"/>
          <w:szCs w:val="28"/>
        </w:rPr>
        <w:t xml:space="preserve">Поза </w:t>
      </w:r>
      <w:proofErr w:type="spellStart"/>
      <w:r w:rsidRPr="0009272E">
        <w:rPr>
          <w:spacing w:val="-3"/>
          <w:sz w:val="28"/>
          <w:szCs w:val="28"/>
        </w:rPr>
        <w:t>Верніке</w:t>
      </w:r>
      <w:proofErr w:type="spellEnd"/>
      <w:r w:rsidRPr="0009272E">
        <w:rPr>
          <w:spacing w:val="-3"/>
          <w:sz w:val="28"/>
          <w:szCs w:val="28"/>
        </w:rPr>
        <w:t>-Манна характеризується:</w:t>
      </w:r>
    </w:p>
    <w:p w:rsidR="000F324C" w:rsidRPr="0009272E" w:rsidRDefault="000F324C" w:rsidP="000F324C">
      <w:pPr>
        <w:shd w:val="clear" w:color="auto" w:fill="FFFFFF"/>
        <w:spacing w:line="310" w:lineRule="exact"/>
        <w:jc w:val="both"/>
        <w:rPr>
          <w:i/>
          <w:sz w:val="28"/>
          <w:szCs w:val="28"/>
        </w:rPr>
      </w:pPr>
      <w:r w:rsidRPr="0009272E">
        <w:rPr>
          <w:i/>
          <w:sz w:val="28"/>
          <w:szCs w:val="28"/>
        </w:rPr>
        <w:t xml:space="preserve">а. Паралізована рука приведена до тулуба, </w:t>
      </w:r>
      <w:proofErr w:type="spellStart"/>
      <w:r w:rsidRPr="0009272E">
        <w:rPr>
          <w:i/>
          <w:sz w:val="28"/>
          <w:szCs w:val="28"/>
        </w:rPr>
        <w:t>пронована</w:t>
      </w:r>
      <w:proofErr w:type="spellEnd"/>
      <w:r w:rsidRPr="0009272E">
        <w:rPr>
          <w:i/>
          <w:sz w:val="28"/>
          <w:szCs w:val="28"/>
        </w:rPr>
        <w:t xml:space="preserve"> і </w:t>
      </w:r>
      <w:r w:rsidRPr="0009272E">
        <w:rPr>
          <w:i/>
          <w:spacing w:val="-2"/>
          <w:sz w:val="28"/>
          <w:szCs w:val="28"/>
        </w:rPr>
        <w:t xml:space="preserve">зігнута у ліктьовому, </w:t>
      </w:r>
      <w:proofErr w:type="spellStart"/>
      <w:r w:rsidRPr="0009272E">
        <w:rPr>
          <w:i/>
          <w:spacing w:val="-2"/>
          <w:sz w:val="28"/>
          <w:szCs w:val="28"/>
        </w:rPr>
        <w:lastRenderedPageBreak/>
        <w:t>променево-запьяетковому</w:t>
      </w:r>
      <w:proofErr w:type="spellEnd"/>
      <w:r w:rsidRPr="0009272E">
        <w:rPr>
          <w:i/>
          <w:spacing w:val="-2"/>
          <w:sz w:val="28"/>
          <w:szCs w:val="28"/>
        </w:rPr>
        <w:t xml:space="preserve"> суглобах, пальці </w:t>
      </w:r>
      <w:r w:rsidRPr="0009272E">
        <w:rPr>
          <w:i/>
          <w:spacing w:val="-5"/>
          <w:sz w:val="28"/>
          <w:szCs w:val="28"/>
        </w:rPr>
        <w:t xml:space="preserve">зігнуті в кулак, паралізована нога з підвищеним тонусом розгиначів </w:t>
      </w:r>
      <w:r w:rsidRPr="0009272E">
        <w:rPr>
          <w:i/>
          <w:sz w:val="28"/>
          <w:szCs w:val="28"/>
        </w:rPr>
        <w:t>стегна, гомілки і згиначів стопи;</w:t>
      </w:r>
    </w:p>
    <w:p w:rsidR="000F324C" w:rsidRPr="0009272E" w:rsidRDefault="000F324C" w:rsidP="000F324C">
      <w:pPr>
        <w:shd w:val="clear" w:color="auto" w:fill="FFFFFF"/>
        <w:spacing w:line="310" w:lineRule="exact"/>
        <w:jc w:val="both"/>
        <w:rPr>
          <w:i/>
          <w:sz w:val="28"/>
          <w:szCs w:val="28"/>
        </w:rPr>
      </w:pPr>
      <w:r w:rsidRPr="0009272E">
        <w:rPr>
          <w:i/>
          <w:sz w:val="28"/>
          <w:szCs w:val="28"/>
        </w:rPr>
        <w:t xml:space="preserve">б. Паралізована рука приведена до тулуба, </w:t>
      </w:r>
      <w:proofErr w:type="spellStart"/>
      <w:r w:rsidRPr="0009272E">
        <w:rPr>
          <w:i/>
          <w:sz w:val="28"/>
          <w:szCs w:val="28"/>
        </w:rPr>
        <w:t>супінована</w:t>
      </w:r>
      <w:proofErr w:type="spellEnd"/>
      <w:r w:rsidRPr="0009272E">
        <w:rPr>
          <w:i/>
          <w:sz w:val="28"/>
          <w:szCs w:val="28"/>
        </w:rPr>
        <w:t xml:space="preserve"> і </w:t>
      </w:r>
      <w:r w:rsidRPr="0009272E">
        <w:rPr>
          <w:i/>
          <w:spacing w:val="-2"/>
          <w:sz w:val="28"/>
          <w:szCs w:val="28"/>
        </w:rPr>
        <w:t xml:space="preserve">зігнута у ліктьовому, </w:t>
      </w:r>
      <w:proofErr w:type="spellStart"/>
      <w:r w:rsidRPr="0009272E">
        <w:rPr>
          <w:i/>
          <w:spacing w:val="-2"/>
          <w:sz w:val="28"/>
          <w:szCs w:val="28"/>
        </w:rPr>
        <w:t>променево-запьяетковому</w:t>
      </w:r>
      <w:proofErr w:type="spellEnd"/>
      <w:r w:rsidRPr="0009272E">
        <w:rPr>
          <w:i/>
          <w:spacing w:val="-2"/>
          <w:sz w:val="28"/>
          <w:szCs w:val="28"/>
        </w:rPr>
        <w:t xml:space="preserve"> суглобах, пальці </w:t>
      </w:r>
      <w:r w:rsidRPr="0009272E">
        <w:rPr>
          <w:i/>
          <w:spacing w:val="-4"/>
          <w:sz w:val="28"/>
          <w:szCs w:val="28"/>
        </w:rPr>
        <w:t xml:space="preserve">зігнуті в кулак, паралізована нога з підвищеним тонусом розгиначів </w:t>
      </w:r>
      <w:r w:rsidRPr="0009272E">
        <w:rPr>
          <w:i/>
          <w:sz w:val="28"/>
          <w:szCs w:val="28"/>
        </w:rPr>
        <w:t>стегна, гомілки і згиначів стопи;</w:t>
      </w:r>
    </w:p>
    <w:p w:rsidR="000F324C" w:rsidRPr="0009272E" w:rsidRDefault="000F324C" w:rsidP="000F324C">
      <w:pPr>
        <w:shd w:val="clear" w:color="auto" w:fill="FFFFFF"/>
        <w:spacing w:line="310" w:lineRule="exact"/>
        <w:ind w:right="22"/>
        <w:jc w:val="both"/>
        <w:rPr>
          <w:i/>
          <w:sz w:val="28"/>
          <w:szCs w:val="28"/>
        </w:rPr>
      </w:pPr>
      <w:r w:rsidRPr="0009272E">
        <w:rPr>
          <w:i/>
          <w:sz w:val="28"/>
          <w:szCs w:val="28"/>
        </w:rPr>
        <w:t xml:space="preserve">в. Паралізована рука приведена до тулуба, </w:t>
      </w:r>
      <w:proofErr w:type="spellStart"/>
      <w:r w:rsidRPr="0009272E">
        <w:rPr>
          <w:i/>
          <w:sz w:val="28"/>
          <w:szCs w:val="28"/>
        </w:rPr>
        <w:t>супінована</w:t>
      </w:r>
      <w:proofErr w:type="spellEnd"/>
      <w:r w:rsidRPr="0009272E">
        <w:rPr>
          <w:i/>
          <w:sz w:val="28"/>
          <w:szCs w:val="28"/>
        </w:rPr>
        <w:t xml:space="preserve"> і </w:t>
      </w:r>
      <w:r w:rsidRPr="0009272E">
        <w:rPr>
          <w:i/>
          <w:spacing w:val="-4"/>
          <w:sz w:val="28"/>
          <w:szCs w:val="28"/>
        </w:rPr>
        <w:t xml:space="preserve">розігнута у ліктьовому, </w:t>
      </w:r>
      <w:proofErr w:type="spellStart"/>
      <w:r w:rsidRPr="0009272E">
        <w:rPr>
          <w:i/>
          <w:spacing w:val="-4"/>
          <w:sz w:val="28"/>
          <w:szCs w:val="28"/>
        </w:rPr>
        <w:t>променево-запьяетковому</w:t>
      </w:r>
      <w:proofErr w:type="spellEnd"/>
      <w:r w:rsidRPr="0009272E">
        <w:rPr>
          <w:i/>
          <w:spacing w:val="-4"/>
          <w:sz w:val="28"/>
          <w:szCs w:val="28"/>
        </w:rPr>
        <w:t xml:space="preserve"> суглобах, пальці </w:t>
      </w:r>
      <w:r w:rsidRPr="0009272E">
        <w:rPr>
          <w:i/>
          <w:spacing w:val="-5"/>
          <w:sz w:val="28"/>
          <w:szCs w:val="28"/>
        </w:rPr>
        <w:t xml:space="preserve">зігнуті в кулак, паралізована нога з підвищеним тонусом розгиначів </w:t>
      </w:r>
      <w:r w:rsidRPr="0009272E">
        <w:rPr>
          <w:i/>
          <w:sz w:val="28"/>
          <w:szCs w:val="28"/>
        </w:rPr>
        <w:t>стегна, гомілки і згиначів стопи.</w:t>
      </w:r>
    </w:p>
    <w:p w:rsidR="000F324C" w:rsidRPr="0009272E" w:rsidRDefault="000F324C" w:rsidP="000F324C">
      <w:pPr>
        <w:shd w:val="clear" w:color="auto" w:fill="FFFFFF"/>
        <w:spacing w:line="317" w:lineRule="exact"/>
        <w:ind w:right="22"/>
        <w:jc w:val="both"/>
        <w:rPr>
          <w:i/>
          <w:sz w:val="28"/>
          <w:szCs w:val="28"/>
        </w:rPr>
      </w:pPr>
      <w:r w:rsidRPr="0009272E">
        <w:rPr>
          <w:i/>
          <w:sz w:val="28"/>
          <w:szCs w:val="28"/>
        </w:rPr>
        <w:t xml:space="preserve">г. Всіма вищезазначеними </w:t>
      </w:r>
      <w:proofErr w:type="spellStart"/>
      <w:r w:rsidRPr="0009272E">
        <w:rPr>
          <w:i/>
          <w:sz w:val="28"/>
          <w:szCs w:val="28"/>
        </w:rPr>
        <w:t>описаннями.Це</w:t>
      </w:r>
      <w:proofErr w:type="spellEnd"/>
      <w:r w:rsidRPr="0009272E">
        <w:rPr>
          <w:i/>
          <w:sz w:val="28"/>
          <w:szCs w:val="28"/>
        </w:rPr>
        <w:t xml:space="preserve"> залежить виключно від локалізації, площі і обсягу </w:t>
      </w:r>
      <w:proofErr w:type="spellStart"/>
      <w:r w:rsidRPr="0009272E">
        <w:rPr>
          <w:i/>
          <w:sz w:val="28"/>
          <w:szCs w:val="28"/>
        </w:rPr>
        <w:t>пораження</w:t>
      </w:r>
      <w:proofErr w:type="spellEnd"/>
      <w:r w:rsidRPr="0009272E">
        <w:rPr>
          <w:i/>
          <w:sz w:val="28"/>
          <w:szCs w:val="28"/>
        </w:rPr>
        <w:t>.</w:t>
      </w:r>
    </w:p>
    <w:p w:rsidR="000F324C" w:rsidRPr="0009272E" w:rsidRDefault="000F324C" w:rsidP="000F324C">
      <w:pPr>
        <w:shd w:val="clear" w:color="auto" w:fill="FFFFFF"/>
        <w:spacing w:before="302" w:line="310" w:lineRule="exact"/>
        <w:ind w:right="144"/>
        <w:jc w:val="both"/>
        <w:rPr>
          <w:sz w:val="28"/>
          <w:szCs w:val="28"/>
        </w:rPr>
      </w:pPr>
      <w:r>
        <w:rPr>
          <w:spacing w:val="-16"/>
          <w:sz w:val="28"/>
          <w:szCs w:val="28"/>
        </w:rPr>
        <w:t>4</w:t>
      </w:r>
      <w:r w:rsidRPr="0009272E">
        <w:rPr>
          <w:spacing w:val="-16"/>
          <w:sz w:val="28"/>
          <w:szCs w:val="28"/>
        </w:rPr>
        <w:t>3.</w:t>
      </w:r>
      <w:r w:rsidRPr="0009272E">
        <w:rPr>
          <w:sz w:val="28"/>
          <w:szCs w:val="28"/>
        </w:rPr>
        <w:tab/>
        <w:t>Стандартний строк перебування пацієнтів у санаторіях складає здебільшого::</w:t>
      </w:r>
    </w:p>
    <w:p w:rsidR="000F324C" w:rsidRPr="0009272E" w:rsidRDefault="000F324C" w:rsidP="000F324C">
      <w:pPr>
        <w:shd w:val="clear" w:color="auto" w:fill="FFFFFF"/>
        <w:spacing w:line="310" w:lineRule="exact"/>
        <w:ind w:right="29"/>
        <w:jc w:val="both"/>
        <w:rPr>
          <w:i/>
          <w:sz w:val="28"/>
          <w:szCs w:val="28"/>
        </w:rPr>
      </w:pPr>
      <w:r w:rsidRPr="0009272E">
        <w:rPr>
          <w:i/>
          <w:spacing w:val="-2"/>
          <w:sz w:val="28"/>
          <w:szCs w:val="28"/>
        </w:rPr>
        <w:t>а. 24 дні</w:t>
      </w:r>
      <w:r w:rsidRPr="0009272E">
        <w:rPr>
          <w:i/>
          <w:sz w:val="28"/>
          <w:szCs w:val="28"/>
        </w:rPr>
        <w:t>;</w:t>
      </w:r>
    </w:p>
    <w:p w:rsidR="000F324C" w:rsidRPr="0009272E" w:rsidRDefault="000F324C" w:rsidP="000F324C">
      <w:pPr>
        <w:shd w:val="clear" w:color="auto" w:fill="FFFFFF"/>
        <w:spacing w:line="310" w:lineRule="exact"/>
        <w:ind w:right="50"/>
        <w:jc w:val="both"/>
        <w:rPr>
          <w:i/>
          <w:sz w:val="28"/>
          <w:szCs w:val="28"/>
        </w:rPr>
      </w:pPr>
      <w:r w:rsidRPr="0009272E">
        <w:rPr>
          <w:i/>
          <w:spacing w:val="-3"/>
          <w:sz w:val="28"/>
          <w:szCs w:val="28"/>
        </w:rPr>
        <w:t>б. 21 день</w:t>
      </w:r>
      <w:r w:rsidRPr="0009272E">
        <w:rPr>
          <w:i/>
          <w:sz w:val="28"/>
          <w:szCs w:val="28"/>
        </w:rPr>
        <w:t>;</w:t>
      </w:r>
    </w:p>
    <w:p w:rsidR="000F324C" w:rsidRPr="0009272E" w:rsidRDefault="000F324C" w:rsidP="00316074">
      <w:pPr>
        <w:shd w:val="clear" w:color="auto" w:fill="FFFFFF"/>
        <w:spacing w:line="310" w:lineRule="exact"/>
        <w:ind w:right="45"/>
        <w:jc w:val="both"/>
        <w:rPr>
          <w:i/>
          <w:sz w:val="28"/>
          <w:szCs w:val="28"/>
        </w:rPr>
      </w:pPr>
      <w:r w:rsidRPr="0009272E">
        <w:rPr>
          <w:i/>
          <w:sz w:val="28"/>
          <w:szCs w:val="28"/>
        </w:rPr>
        <w:t>в. 28 днів;</w:t>
      </w:r>
    </w:p>
    <w:p w:rsidR="000F324C" w:rsidRPr="0009272E" w:rsidRDefault="000F324C" w:rsidP="00316074">
      <w:pPr>
        <w:shd w:val="clear" w:color="auto" w:fill="FFFFFF"/>
        <w:spacing w:line="310" w:lineRule="exact"/>
        <w:ind w:right="45"/>
        <w:jc w:val="both"/>
        <w:rPr>
          <w:sz w:val="28"/>
          <w:szCs w:val="28"/>
        </w:rPr>
      </w:pPr>
      <w:r w:rsidRPr="0009272E">
        <w:rPr>
          <w:i/>
          <w:sz w:val="28"/>
          <w:szCs w:val="28"/>
        </w:rPr>
        <w:t>г. 53 дні.</w:t>
      </w:r>
    </w:p>
    <w:p w:rsidR="000F324C" w:rsidRPr="0009272E" w:rsidRDefault="000F324C" w:rsidP="00316074">
      <w:pPr>
        <w:shd w:val="clear" w:color="auto" w:fill="FFFFFF"/>
        <w:tabs>
          <w:tab w:val="left" w:pos="886"/>
        </w:tabs>
        <w:spacing w:before="100" w:beforeAutospacing="1" w:line="302" w:lineRule="exact"/>
        <w:ind w:right="115"/>
        <w:jc w:val="both"/>
        <w:rPr>
          <w:sz w:val="28"/>
          <w:szCs w:val="28"/>
        </w:rPr>
      </w:pPr>
      <w:r>
        <w:rPr>
          <w:spacing w:val="-4"/>
          <w:sz w:val="28"/>
          <w:szCs w:val="28"/>
        </w:rPr>
        <w:t>4</w:t>
      </w:r>
      <w:r w:rsidRPr="0009272E">
        <w:rPr>
          <w:spacing w:val="-4"/>
          <w:sz w:val="28"/>
          <w:szCs w:val="28"/>
        </w:rPr>
        <w:t>4.</w:t>
      </w:r>
      <w:r w:rsidRPr="0009272E">
        <w:rPr>
          <w:sz w:val="28"/>
          <w:szCs w:val="28"/>
        </w:rPr>
        <w:tab/>
        <w:t xml:space="preserve">При </w:t>
      </w:r>
      <w:r w:rsidRPr="0009272E">
        <w:rPr>
          <w:sz w:val="28"/>
          <w:szCs w:val="28"/>
          <w:lang w:val="en-US"/>
        </w:rPr>
        <w:t>III</w:t>
      </w:r>
      <w:r w:rsidRPr="0009272E">
        <w:rPr>
          <w:sz w:val="28"/>
          <w:szCs w:val="28"/>
        </w:rPr>
        <w:t xml:space="preserve">  ступені порушень рухових функцій головною метою реабілітації є:</w:t>
      </w:r>
    </w:p>
    <w:p w:rsidR="000F324C" w:rsidRPr="0009272E" w:rsidRDefault="000F324C" w:rsidP="000F324C">
      <w:pPr>
        <w:rPr>
          <w:i/>
          <w:spacing w:val="-2"/>
          <w:sz w:val="28"/>
          <w:szCs w:val="28"/>
        </w:rPr>
      </w:pPr>
      <w:r w:rsidRPr="0009272E">
        <w:rPr>
          <w:i/>
          <w:spacing w:val="-3"/>
          <w:sz w:val="28"/>
          <w:szCs w:val="28"/>
        </w:rPr>
        <w:t xml:space="preserve">а. Відновлення професійних </w:t>
      </w:r>
      <w:proofErr w:type="spellStart"/>
      <w:r w:rsidRPr="0009272E">
        <w:rPr>
          <w:i/>
          <w:spacing w:val="-3"/>
          <w:sz w:val="28"/>
          <w:szCs w:val="28"/>
        </w:rPr>
        <w:t>навичок;</w:t>
      </w:r>
      <w:r w:rsidRPr="0009272E">
        <w:rPr>
          <w:i/>
          <w:spacing w:val="-2"/>
          <w:sz w:val="28"/>
          <w:szCs w:val="28"/>
        </w:rPr>
        <w:t>тапи</w:t>
      </w:r>
      <w:proofErr w:type="spellEnd"/>
      <w:r w:rsidRPr="0009272E">
        <w:rPr>
          <w:i/>
          <w:spacing w:val="-2"/>
          <w:sz w:val="28"/>
          <w:szCs w:val="28"/>
        </w:rPr>
        <w:t xml:space="preserve">: І - ранній відновний (до 3 міс), </w:t>
      </w:r>
      <w:r w:rsidRPr="0009272E">
        <w:rPr>
          <w:i/>
          <w:spacing w:val="-2"/>
          <w:sz w:val="28"/>
          <w:szCs w:val="28"/>
          <w:lang w:val="en-US"/>
        </w:rPr>
        <w:t>II</w:t>
      </w:r>
      <w:r w:rsidRPr="0009272E">
        <w:rPr>
          <w:i/>
          <w:spacing w:val="-2"/>
          <w:sz w:val="28"/>
          <w:szCs w:val="28"/>
        </w:rPr>
        <w:t xml:space="preserve"> – пізній</w:t>
      </w:r>
    </w:p>
    <w:p w:rsidR="000F324C" w:rsidRPr="0009272E" w:rsidRDefault="000F324C" w:rsidP="000F324C">
      <w:pPr>
        <w:shd w:val="clear" w:color="auto" w:fill="FFFFFF"/>
        <w:spacing w:before="22" w:line="302" w:lineRule="exact"/>
        <w:ind w:right="1613"/>
        <w:rPr>
          <w:i/>
          <w:spacing w:val="-5"/>
          <w:sz w:val="28"/>
          <w:szCs w:val="28"/>
        </w:rPr>
      </w:pPr>
      <w:r w:rsidRPr="0009272E">
        <w:rPr>
          <w:i/>
          <w:spacing w:val="-5"/>
          <w:sz w:val="28"/>
          <w:szCs w:val="28"/>
        </w:rPr>
        <w:t xml:space="preserve">б. Відновлення фізичної працездатності; </w:t>
      </w:r>
    </w:p>
    <w:p w:rsidR="000F324C" w:rsidRPr="0009272E" w:rsidRDefault="000F324C" w:rsidP="000F324C">
      <w:pPr>
        <w:shd w:val="clear" w:color="auto" w:fill="FFFFFF"/>
        <w:spacing w:before="22" w:line="302" w:lineRule="exact"/>
        <w:ind w:right="1613"/>
        <w:rPr>
          <w:i/>
          <w:spacing w:val="-5"/>
          <w:sz w:val="28"/>
          <w:szCs w:val="28"/>
        </w:rPr>
      </w:pPr>
      <w:r w:rsidRPr="0009272E">
        <w:rPr>
          <w:i/>
          <w:spacing w:val="-5"/>
          <w:sz w:val="28"/>
          <w:szCs w:val="28"/>
        </w:rPr>
        <w:t xml:space="preserve">в. Оволодіння побутовими навичками; </w:t>
      </w:r>
    </w:p>
    <w:p w:rsidR="000F324C" w:rsidRPr="0009272E" w:rsidRDefault="000F324C" w:rsidP="000F324C">
      <w:pPr>
        <w:shd w:val="clear" w:color="auto" w:fill="FFFFFF"/>
        <w:spacing w:before="22" w:line="302" w:lineRule="exact"/>
        <w:ind w:right="1613"/>
        <w:rPr>
          <w:i/>
          <w:sz w:val="28"/>
          <w:szCs w:val="28"/>
        </w:rPr>
      </w:pPr>
      <w:r w:rsidRPr="0009272E">
        <w:rPr>
          <w:i/>
          <w:spacing w:val="-5"/>
          <w:sz w:val="28"/>
          <w:szCs w:val="28"/>
        </w:rPr>
        <w:t xml:space="preserve">г. </w:t>
      </w:r>
      <w:r w:rsidRPr="0009272E">
        <w:rPr>
          <w:i/>
          <w:spacing w:val="-4"/>
          <w:sz w:val="28"/>
          <w:szCs w:val="28"/>
        </w:rPr>
        <w:t>Оволодіння самообслуговуванням</w:t>
      </w:r>
      <w:r w:rsidRPr="0009272E">
        <w:rPr>
          <w:i/>
          <w:sz w:val="28"/>
          <w:szCs w:val="28"/>
        </w:rPr>
        <w:t>.</w:t>
      </w:r>
    </w:p>
    <w:p w:rsidR="000F324C" w:rsidRPr="0009272E" w:rsidRDefault="000F324C" w:rsidP="000F324C">
      <w:pPr>
        <w:shd w:val="clear" w:color="auto" w:fill="FFFFFF"/>
        <w:tabs>
          <w:tab w:val="left" w:pos="1073"/>
        </w:tabs>
        <w:spacing w:before="302" w:line="317" w:lineRule="exact"/>
        <w:rPr>
          <w:sz w:val="28"/>
          <w:szCs w:val="28"/>
        </w:rPr>
      </w:pPr>
      <w:r>
        <w:rPr>
          <w:spacing w:val="-16"/>
          <w:sz w:val="28"/>
          <w:szCs w:val="28"/>
        </w:rPr>
        <w:t>4</w:t>
      </w:r>
      <w:r w:rsidRPr="0009272E">
        <w:rPr>
          <w:spacing w:val="-16"/>
          <w:sz w:val="28"/>
          <w:szCs w:val="28"/>
        </w:rPr>
        <w:t>5.</w:t>
      </w:r>
      <w:r w:rsidRPr="0009272E">
        <w:rPr>
          <w:sz w:val="28"/>
          <w:szCs w:val="28"/>
        </w:rPr>
        <w:tab/>
      </w:r>
      <w:r w:rsidRPr="0009272E">
        <w:rPr>
          <w:spacing w:val="-4"/>
          <w:sz w:val="28"/>
          <w:szCs w:val="28"/>
        </w:rPr>
        <w:t xml:space="preserve">Проведення занять з лікувальної гімнастикою </w:t>
      </w:r>
      <w:r w:rsidRPr="0009272E">
        <w:rPr>
          <w:sz w:val="28"/>
          <w:szCs w:val="28"/>
        </w:rPr>
        <w:t>диференціюють залежно від виду неврозу, а саме:</w:t>
      </w:r>
    </w:p>
    <w:p w:rsidR="000F324C" w:rsidRPr="0009272E" w:rsidRDefault="000F324C" w:rsidP="000F324C">
      <w:pPr>
        <w:shd w:val="clear" w:color="auto" w:fill="FFFFFF"/>
        <w:spacing w:line="310" w:lineRule="exact"/>
        <w:ind w:right="173"/>
        <w:jc w:val="both"/>
        <w:rPr>
          <w:i/>
          <w:sz w:val="28"/>
          <w:szCs w:val="28"/>
        </w:rPr>
      </w:pPr>
      <w:r w:rsidRPr="0009272E">
        <w:rPr>
          <w:i/>
          <w:spacing w:val="-3"/>
          <w:sz w:val="28"/>
          <w:szCs w:val="28"/>
        </w:rPr>
        <w:t xml:space="preserve">а. Хворим на неврастенію та істерію слід у більшій мірі </w:t>
      </w:r>
      <w:r w:rsidRPr="0009272E">
        <w:rPr>
          <w:i/>
          <w:spacing w:val="-2"/>
          <w:sz w:val="28"/>
          <w:szCs w:val="28"/>
        </w:rPr>
        <w:t>пояснювати, а хворим на невроз нав'язливих станів - показувати;</w:t>
      </w:r>
    </w:p>
    <w:p w:rsidR="000F324C" w:rsidRPr="0009272E" w:rsidRDefault="000F324C" w:rsidP="000F324C">
      <w:pPr>
        <w:shd w:val="clear" w:color="auto" w:fill="FFFFFF"/>
        <w:spacing w:line="310" w:lineRule="exact"/>
        <w:ind w:right="173"/>
        <w:jc w:val="both"/>
        <w:rPr>
          <w:i/>
          <w:sz w:val="28"/>
          <w:szCs w:val="28"/>
        </w:rPr>
      </w:pPr>
      <w:r w:rsidRPr="0009272E">
        <w:rPr>
          <w:i/>
          <w:spacing w:val="-3"/>
          <w:sz w:val="28"/>
          <w:szCs w:val="28"/>
        </w:rPr>
        <w:t>б. Хворим на неврастенію та істерію слід у більшій мірі показувати, а хворим на невроз нав'язливих станів - пояснювати;</w:t>
      </w:r>
    </w:p>
    <w:p w:rsidR="000F324C" w:rsidRPr="0009272E" w:rsidRDefault="000F324C" w:rsidP="000F324C">
      <w:pPr>
        <w:shd w:val="clear" w:color="auto" w:fill="FFFFFF"/>
        <w:spacing w:line="310" w:lineRule="exact"/>
        <w:ind w:right="158"/>
        <w:jc w:val="both"/>
        <w:rPr>
          <w:i/>
          <w:sz w:val="28"/>
          <w:szCs w:val="28"/>
        </w:rPr>
      </w:pPr>
      <w:r w:rsidRPr="0009272E">
        <w:rPr>
          <w:i/>
          <w:spacing w:val="-3"/>
          <w:sz w:val="28"/>
          <w:szCs w:val="28"/>
        </w:rPr>
        <w:t xml:space="preserve">в. Хворим на неврастенію слід у більшій мірі показувати, а </w:t>
      </w:r>
      <w:r w:rsidRPr="0009272E">
        <w:rPr>
          <w:i/>
          <w:spacing w:val="-2"/>
          <w:sz w:val="28"/>
          <w:szCs w:val="28"/>
        </w:rPr>
        <w:t>хворим на невроз нав'язливих станів та істерію - пояснювати;</w:t>
      </w:r>
    </w:p>
    <w:p w:rsidR="000F324C" w:rsidRPr="0009272E" w:rsidRDefault="000F324C" w:rsidP="000F324C">
      <w:pPr>
        <w:shd w:val="clear" w:color="auto" w:fill="FFFFFF"/>
        <w:spacing w:line="310" w:lineRule="exact"/>
        <w:ind w:right="180"/>
        <w:jc w:val="both"/>
        <w:rPr>
          <w:i/>
          <w:sz w:val="28"/>
          <w:szCs w:val="28"/>
        </w:rPr>
      </w:pPr>
      <w:r w:rsidRPr="0009272E">
        <w:rPr>
          <w:i/>
          <w:sz w:val="28"/>
          <w:szCs w:val="28"/>
        </w:rPr>
        <w:t xml:space="preserve">г. Хворим на істерію слід у більшій мірі показувати, а </w:t>
      </w:r>
      <w:r w:rsidRPr="0009272E">
        <w:rPr>
          <w:i/>
          <w:spacing w:val="-3"/>
          <w:sz w:val="28"/>
          <w:szCs w:val="28"/>
        </w:rPr>
        <w:t>хворим на невроз нав'язливих станів та неврастенію - пояснювати.</w:t>
      </w:r>
    </w:p>
    <w:p w:rsidR="000F324C" w:rsidRPr="0009272E" w:rsidRDefault="000F324C" w:rsidP="000F324C">
      <w:pPr>
        <w:shd w:val="clear" w:color="auto" w:fill="FFFFFF"/>
        <w:tabs>
          <w:tab w:val="left" w:pos="878"/>
        </w:tabs>
        <w:spacing w:before="302" w:line="310" w:lineRule="exact"/>
        <w:ind w:right="274"/>
        <w:jc w:val="both"/>
        <w:rPr>
          <w:sz w:val="28"/>
          <w:szCs w:val="28"/>
        </w:rPr>
      </w:pPr>
      <w:r>
        <w:rPr>
          <w:spacing w:val="-15"/>
          <w:sz w:val="28"/>
          <w:szCs w:val="28"/>
        </w:rPr>
        <w:t>46</w:t>
      </w:r>
      <w:r w:rsidRPr="0009272E">
        <w:rPr>
          <w:spacing w:val="-15"/>
          <w:sz w:val="28"/>
          <w:szCs w:val="28"/>
        </w:rPr>
        <w:t>.</w:t>
      </w:r>
      <w:r w:rsidRPr="0009272E">
        <w:rPr>
          <w:sz w:val="28"/>
          <w:szCs w:val="28"/>
        </w:rPr>
        <w:tab/>
        <w:t xml:space="preserve">Для зниження емоційного тонусу при  істерії під час </w:t>
      </w:r>
      <w:r w:rsidRPr="0009272E">
        <w:rPr>
          <w:spacing w:val="-4"/>
          <w:sz w:val="28"/>
          <w:szCs w:val="28"/>
        </w:rPr>
        <w:t>виконання фізичних вправ застосовують такий прийом:</w:t>
      </w:r>
    </w:p>
    <w:p w:rsidR="000F324C" w:rsidRPr="0009272E" w:rsidRDefault="000F324C" w:rsidP="000F324C">
      <w:pPr>
        <w:shd w:val="clear" w:color="auto" w:fill="FFFFFF"/>
        <w:spacing w:line="310" w:lineRule="exact"/>
        <w:ind w:right="194"/>
        <w:jc w:val="both"/>
        <w:rPr>
          <w:i/>
          <w:sz w:val="28"/>
          <w:szCs w:val="28"/>
        </w:rPr>
      </w:pPr>
      <w:r w:rsidRPr="0009272E">
        <w:rPr>
          <w:i/>
          <w:spacing w:val="-4"/>
          <w:sz w:val="28"/>
          <w:szCs w:val="28"/>
        </w:rPr>
        <w:t xml:space="preserve">а. На початку заняття виконують вправи у повільному темпі, </w:t>
      </w:r>
      <w:r w:rsidRPr="0009272E">
        <w:rPr>
          <w:i/>
          <w:spacing w:val="-3"/>
          <w:sz w:val="28"/>
          <w:szCs w:val="28"/>
        </w:rPr>
        <w:t>що поступово збільшують, і наприкінці заняття він найбільший;</w:t>
      </w:r>
    </w:p>
    <w:p w:rsidR="000F324C" w:rsidRPr="0009272E" w:rsidRDefault="000F324C" w:rsidP="000F324C">
      <w:pPr>
        <w:shd w:val="clear" w:color="auto" w:fill="FFFFFF"/>
        <w:spacing w:line="317" w:lineRule="exact"/>
        <w:ind w:right="194"/>
        <w:jc w:val="both"/>
        <w:rPr>
          <w:i/>
          <w:sz w:val="28"/>
          <w:szCs w:val="28"/>
        </w:rPr>
      </w:pPr>
      <w:r w:rsidRPr="0009272E">
        <w:rPr>
          <w:i/>
          <w:spacing w:val="-2"/>
          <w:sz w:val="28"/>
          <w:szCs w:val="28"/>
        </w:rPr>
        <w:t xml:space="preserve">б. На початку заняття виконують вправи у прискореному </w:t>
      </w:r>
      <w:r w:rsidRPr="0009272E">
        <w:rPr>
          <w:i/>
          <w:sz w:val="28"/>
          <w:szCs w:val="28"/>
        </w:rPr>
        <w:t>темпі, що поступово знижується і наприкінці заняття він найменший;</w:t>
      </w:r>
    </w:p>
    <w:p w:rsidR="000F324C" w:rsidRPr="0009272E" w:rsidRDefault="000F324C" w:rsidP="000F324C">
      <w:pPr>
        <w:shd w:val="clear" w:color="auto" w:fill="FFFFFF"/>
        <w:spacing w:line="324" w:lineRule="exact"/>
        <w:ind w:right="202"/>
        <w:jc w:val="both"/>
        <w:rPr>
          <w:i/>
          <w:sz w:val="28"/>
          <w:szCs w:val="28"/>
        </w:rPr>
      </w:pPr>
      <w:r w:rsidRPr="0009272E">
        <w:rPr>
          <w:i/>
          <w:sz w:val="28"/>
          <w:szCs w:val="28"/>
        </w:rPr>
        <w:t>в. На протязі всього заняття виконують вправи в одному темпі - повільному;</w:t>
      </w:r>
    </w:p>
    <w:p w:rsidR="000F324C" w:rsidRPr="0009272E" w:rsidRDefault="000F324C" w:rsidP="000F324C">
      <w:pPr>
        <w:shd w:val="clear" w:color="auto" w:fill="FFFFFF"/>
        <w:spacing w:line="302" w:lineRule="exact"/>
        <w:ind w:right="209"/>
        <w:jc w:val="both"/>
        <w:rPr>
          <w:i/>
          <w:sz w:val="28"/>
          <w:szCs w:val="28"/>
        </w:rPr>
      </w:pPr>
      <w:r w:rsidRPr="0009272E">
        <w:rPr>
          <w:i/>
          <w:sz w:val="28"/>
          <w:szCs w:val="28"/>
        </w:rPr>
        <w:t>г. На протязі всього заняття виконують вправи в одному темпі - прискореному.</w:t>
      </w:r>
    </w:p>
    <w:p w:rsidR="000F324C" w:rsidRPr="0009272E" w:rsidRDefault="000F324C" w:rsidP="000F324C">
      <w:pPr>
        <w:shd w:val="clear" w:color="auto" w:fill="FFFFFF"/>
        <w:tabs>
          <w:tab w:val="left" w:pos="878"/>
        </w:tabs>
        <w:spacing w:before="302" w:line="310" w:lineRule="exact"/>
        <w:ind w:right="259"/>
        <w:jc w:val="both"/>
        <w:rPr>
          <w:sz w:val="28"/>
          <w:szCs w:val="28"/>
        </w:rPr>
      </w:pPr>
      <w:r>
        <w:rPr>
          <w:spacing w:val="-16"/>
          <w:sz w:val="28"/>
          <w:szCs w:val="28"/>
        </w:rPr>
        <w:t>47</w:t>
      </w:r>
      <w:r w:rsidRPr="0009272E">
        <w:rPr>
          <w:spacing w:val="-16"/>
          <w:sz w:val="28"/>
          <w:szCs w:val="28"/>
        </w:rPr>
        <w:t>.</w:t>
      </w:r>
      <w:r w:rsidRPr="0009272E">
        <w:rPr>
          <w:sz w:val="28"/>
          <w:szCs w:val="28"/>
        </w:rPr>
        <w:tab/>
        <w:t xml:space="preserve">При неврозі нав'язливих станів у лікарняний період </w:t>
      </w:r>
      <w:r w:rsidRPr="0009272E">
        <w:rPr>
          <w:spacing w:val="-3"/>
          <w:sz w:val="28"/>
          <w:szCs w:val="28"/>
        </w:rPr>
        <w:t xml:space="preserve">реабілітації </w:t>
      </w:r>
      <w:r w:rsidRPr="0009272E">
        <w:rPr>
          <w:spacing w:val="-3"/>
          <w:sz w:val="28"/>
          <w:szCs w:val="28"/>
        </w:rPr>
        <w:lastRenderedPageBreak/>
        <w:t>основні умови призначення фізичних вправ такі:</w:t>
      </w:r>
    </w:p>
    <w:p w:rsidR="000F324C" w:rsidRPr="0009272E" w:rsidRDefault="000F324C" w:rsidP="000F324C">
      <w:pPr>
        <w:shd w:val="clear" w:color="auto" w:fill="FFFFFF"/>
        <w:spacing w:before="43"/>
        <w:rPr>
          <w:i/>
          <w:sz w:val="28"/>
          <w:szCs w:val="28"/>
        </w:rPr>
      </w:pPr>
      <w:r w:rsidRPr="0009272E">
        <w:rPr>
          <w:i/>
          <w:spacing w:val="-3"/>
          <w:sz w:val="28"/>
          <w:szCs w:val="28"/>
        </w:rPr>
        <w:t xml:space="preserve">а. У комплекси лікувальної   гімнастики слід   включати </w:t>
      </w:r>
      <w:r w:rsidRPr="0009272E">
        <w:rPr>
          <w:i/>
          <w:sz w:val="28"/>
          <w:szCs w:val="28"/>
        </w:rPr>
        <w:t>неемоційні за характером, нові для хворих вправи, з фіксацією уваги на точності виконання, у повільному темпі;</w:t>
      </w:r>
    </w:p>
    <w:p w:rsidR="000F324C" w:rsidRPr="0009272E" w:rsidRDefault="000F324C" w:rsidP="000F324C">
      <w:pPr>
        <w:shd w:val="clear" w:color="auto" w:fill="FFFFFF"/>
        <w:spacing w:line="302" w:lineRule="exact"/>
        <w:jc w:val="both"/>
        <w:rPr>
          <w:i/>
          <w:sz w:val="28"/>
          <w:szCs w:val="28"/>
        </w:rPr>
      </w:pPr>
      <w:r w:rsidRPr="0009272E">
        <w:rPr>
          <w:i/>
          <w:sz w:val="28"/>
          <w:szCs w:val="28"/>
        </w:rPr>
        <w:t xml:space="preserve">б. У комплекси лікувальної гімнастики слід включати </w:t>
      </w:r>
      <w:r w:rsidRPr="0009272E">
        <w:rPr>
          <w:i/>
          <w:spacing w:val="-2"/>
          <w:sz w:val="28"/>
          <w:szCs w:val="28"/>
        </w:rPr>
        <w:t xml:space="preserve">неемоційні за характером, відомі для хворих вправи, без фіксації </w:t>
      </w:r>
      <w:r w:rsidRPr="0009272E">
        <w:rPr>
          <w:i/>
          <w:sz w:val="28"/>
          <w:szCs w:val="28"/>
        </w:rPr>
        <w:t>уваги на точності виконання, у повільному темпі;</w:t>
      </w:r>
    </w:p>
    <w:p w:rsidR="000F324C" w:rsidRPr="0009272E" w:rsidRDefault="000F324C" w:rsidP="000F324C">
      <w:pPr>
        <w:shd w:val="clear" w:color="auto" w:fill="FFFFFF"/>
        <w:spacing w:line="310" w:lineRule="exact"/>
        <w:ind w:right="14"/>
        <w:jc w:val="both"/>
        <w:rPr>
          <w:i/>
          <w:sz w:val="28"/>
          <w:szCs w:val="28"/>
        </w:rPr>
      </w:pPr>
      <w:r w:rsidRPr="0009272E">
        <w:rPr>
          <w:i/>
          <w:sz w:val="28"/>
          <w:szCs w:val="28"/>
        </w:rPr>
        <w:t xml:space="preserve">в. У комплекси лікувальної гімнастики слід включати </w:t>
      </w:r>
      <w:r w:rsidRPr="0009272E">
        <w:rPr>
          <w:i/>
          <w:spacing w:val="-5"/>
          <w:sz w:val="28"/>
          <w:szCs w:val="28"/>
        </w:rPr>
        <w:t xml:space="preserve">емоційні за характером, відомі для хворих вправи, що виконуються </w:t>
      </w:r>
      <w:r w:rsidRPr="0009272E">
        <w:rPr>
          <w:i/>
          <w:sz w:val="28"/>
          <w:szCs w:val="28"/>
        </w:rPr>
        <w:t>автоматично, без фіксацією уваги на точності виконання, у швидкому темпі.</w:t>
      </w:r>
    </w:p>
    <w:p w:rsidR="000F324C" w:rsidRPr="0009272E" w:rsidRDefault="000F324C" w:rsidP="000F324C">
      <w:pPr>
        <w:shd w:val="clear" w:color="auto" w:fill="FFFFFF"/>
        <w:spacing w:line="310" w:lineRule="exact"/>
        <w:ind w:right="14"/>
        <w:jc w:val="both"/>
        <w:rPr>
          <w:i/>
          <w:sz w:val="28"/>
          <w:szCs w:val="28"/>
        </w:rPr>
      </w:pPr>
      <w:r w:rsidRPr="0009272E">
        <w:rPr>
          <w:i/>
          <w:spacing w:val="-3"/>
          <w:sz w:val="28"/>
          <w:szCs w:val="28"/>
        </w:rPr>
        <w:t xml:space="preserve">г. У комплекси лікувальної гімнастики слід включати </w:t>
      </w:r>
      <w:r w:rsidRPr="0009272E">
        <w:rPr>
          <w:i/>
          <w:sz w:val="28"/>
          <w:szCs w:val="28"/>
        </w:rPr>
        <w:t>неемоційні за характером, нові для хворих вправи, без фіксації уваги на точності виконання, у швидкому темпі.</w:t>
      </w:r>
    </w:p>
    <w:p w:rsidR="000F324C" w:rsidRPr="0009272E" w:rsidRDefault="000F324C" w:rsidP="000F324C">
      <w:pPr>
        <w:shd w:val="clear" w:color="auto" w:fill="FFFFFF"/>
        <w:spacing w:before="317" w:line="302" w:lineRule="exact"/>
        <w:ind w:right="94"/>
        <w:jc w:val="both"/>
        <w:rPr>
          <w:sz w:val="28"/>
          <w:szCs w:val="28"/>
        </w:rPr>
      </w:pPr>
      <w:r>
        <w:rPr>
          <w:spacing w:val="-15"/>
          <w:sz w:val="28"/>
          <w:szCs w:val="28"/>
        </w:rPr>
        <w:t>4</w:t>
      </w:r>
      <w:r w:rsidRPr="0009272E">
        <w:rPr>
          <w:spacing w:val="-15"/>
          <w:sz w:val="28"/>
          <w:szCs w:val="28"/>
        </w:rPr>
        <w:t>8.</w:t>
      </w:r>
      <w:r w:rsidRPr="0009272E">
        <w:rPr>
          <w:sz w:val="28"/>
          <w:szCs w:val="28"/>
        </w:rPr>
        <w:tab/>
      </w:r>
      <w:r w:rsidRPr="0009272E">
        <w:rPr>
          <w:spacing w:val="-2"/>
          <w:sz w:val="28"/>
          <w:szCs w:val="28"/>
        </w:rPr>
        <w:t>Хворим на невроз нав'язливих станів показано санаторно-</w:t>
      </w:r>
      <w:r w:rsidRPr="0009272E">
        <w:rPr>
          <w:sz w:val="28"/>
          <w:szCs w:val="28"/>
        </w:rPr>
        <w:t>курортне лікування:</w:t>
      </w:r>
    </w:p>
    <w:p w:rsidR="000F324C" w:rsidRPr="0009272E" w:rsidRDefault="000F324C" w:rsidP="000F324C">
      <w:pPr>
        <w:shd w:val="clear" w:color="auto" w:fill="FFFFFF"/>
        <w:spacing w:line="310" w:lineRule="exact"/>
        <w:ind w:right="403"/>
        <w:rPr>
          <w:i/>
          <w:spacing w:val="-5"/>
          <w:sz w:val="28"/>
          <w:szCs w:val="28"/>
        </w:rPr>
      </w:pPr>
      <w:r w:rsidRPr="0009272E">
        <w:rPr>
          <w:i/>
          <w:spacing w:val="-5"/>
          <w:sz w:val="28"/>
          <w:szCs w:val="28"/>
        </w:rPr>
        <w:t>а. На бальнеологічних курортах загального профілю;</w:t>
      </w:r>
    </w:p>
    <w:p w:rsidR="000F324C" w:rsidRPr="0009272E" w:rsidRDefault="000F324C" w:rsidP="000F324C">
      <w:pPr>
        <w:shd w:val="clear" w:color="auto" w:fill="FFFFFF"/>
        <w:spacing w:line="310" w:lineRule="exact"/>
        <w:ind w:right="403"/>
        <w:rPr>
          <w:i/>
          <w:spacing w:val="-3"/>
          <w:sz w:val="28"/>
          <w:szCs w:val="28"/>
        </w:rPr>
      </w:pPr>
      <w:r w:rsidRPr="0009272E">
        <w:rPr>
          <w:i/>
          <w:spacing w:val="-5"/>
          <w:sz w:val="28"/>
          <w:szCs w:val="28"/>
        </w:rPr>
        <w:t xml:space="preserve">б. </w:t>
      </w:r>
      <w:r w:rsidRPr="0009272E">
        <w:rPr>
          <w:i/>
          <w:spacing w:val="-3"/>
          <w:sz w:val="28"/>
          <w:szCs w:val="28"/>
        </w:rPr>
        <w:t xml:space="preserve">На грязьових курортах загального профілю; </w:t>
      </w:r>
    </w:p>
    <w:p w:rsidR="000F324C" w:rsidRPr="0009272E" w:rsidRDefault="000F324C" w:rsidP="000F324C">
      <w:pPr>
        <w:shd w:val="clear" w:color="auto" w:fill="FFFFFF"/>
        <w:spacing w:line="310" w:lineRule="exact"/>
        <w:ind w:right="403"/>
        <w:rPr>
          <w:i/>
          <w:spacing w:val="-3"/>
          <w:sz w:val="28"/>
          <w:szCs w:val="28"/>
        </w:rPr>
      </w:pPr>
      <w:r w:rsidRPr="0009272E">
        <w:rPr>
          <w:i/>
          <w:spacing w:val="-3"/>
          <w:sz w:val="28"/>
          <w:szCs w:val="28"/>
        </w:rPr>
        <w:t>в. На кліматичних курортах загального профілю;</w:t>
      </w:r>
    </w:p>
    <w:p w:rsidR="000F324C" w:rsidRPr="0009272E" w:rsidRDefault="000F324C" w:rsidP="000F324C">
      <w:pPr>
        <w:shd w:val="clear" w:color="auto" w:fill="FFFFFF"/>
        <w:spacing w:line="310" w:lineRule="exact"/>
        <w:ind w:right="403"/>
        <w:rPr>
          <w:i/>
          <w:sz w:val="28"/>
          <w:szCs w:val="28"/>
        </w:rPr>
      </w:pPr>
      <w:r w:rsidRPr="0009272E">
        <w:rPr>
          <w:i/>
          <w:spacing w:val="-3"/>
          <w:sz w:val="28"/>
          <w:szCs w:val="28"/>
        </w:rPr>
        <w:t xml:space="preserve">г. У спеціалізованих місцевих санаторіях. </w:t>
      </w:r>
    </w:p>
    <w:p w:rsidR="000F324C" w:rsidRPr="0009272E" w:rsidRDefault="000F324C" w:rsidP="000F324C">
      <w:pPr>
        <w:shd w:val="clear" w:color="auto" w:fill="FFFFFF"/>
        <w:spacing w:before="288" w:line="317" w:lineRule="exact"/>
        <w:ind w:right="166"/>
        <w:jc w:val="both"/>
        <w:rPr>
          <w:sz w:val="28"/>
          <w:szCs w:val="28"/>
        </w:rPr>
      </w:pPr>
      <w:r>
        <w:rPr>
          <w:spacing w:val="-16"/>
          <w:sz w:val="28"/>
          <w:szCs w:val="28"/>
        </w:rPr>
        <w:t>4</w:t>
      </w:r>
      <w:r w:rsidRPr="0009272E">
        <w:rPr>
          <w:spacing w:val="-16"/>
          <w:sz w:val="28"/>
          <w:szCs w:val="28"/>
        </w:rPr>
        <w:t>9.</w:t>
      </w:r>
      <w:r w:rsidRPr="0009272E">
        <w:rPr>
          <w:sz w:val="28"/>
          <w:szCs w:val="28"/>
        </w:rPr>
        <w:t xml:space="preserve">У ранньому періоді реабілітації при черепно-мозковій </w:t>
      </w:r>
      <w:r w:rsidRPr="0009272E">
        <w:rPr>
          <w:spacing w:val="-3"/>
          <w:sz w:val="28"/>
          <w:szCs w:val="28"/>
        </w:rPr>
        <w:t>травмі застосовують наступні засоби лікувальної фізкультури:</w:t>
      </w:r>
    </w:p>
    <w:p w:rsidR="000F324C" w:rsidRPr="0009272E" w:rsidRDefault="000F324C" w:rsidP="000F324C">
      <w:pPr>
        <w:shd w:val="clear" w:color="auto" w:fill="FFFFFF"/>
        <w:spacing w:line="310" w:lineRule="exact"/>
        <w:rPr>
          <w:i/>
          <w:sz w:val="28"/>
          <w:szCs w:val="28"/>
        </w:rPr>
      </w:pPr>
      <w:r w:rsidRPr="0009272E">
        <w:rPr>
          <w:i/>
          <w:spacing w:val="-4"/>
          <w:sz w:val="28"/>
          <w:szCs w:val="28"/>
        </w:rPr>
        <w:t>а. Спеціальні дихальні вправи;</w:t>
      </w:r>
    </w:p>
    <w:p w:rsidR="000F324C" w:rsidRPr="0009272E" w:rsidRDefault="000F324C" w:rsidP="000F324C">
      <w:pPr>
        <w:shd w:val="clear" w:color="auto" w:fill="FFFFFF"/>
        <w:spacing w:line="310" w:lineRule="exact"/>
        <w:rPr>
          <w:i/>
          <w:sz w:val="28"/>
          <w:szCs w:val="28"/>
        </w:rPr>
      </w:pPr>
      <w:r w:rsidRPr="0009272E">
        <w:rPr>
          <w:i/>
          <w:spacing w:val="-4"/>
          <w:sz w:val="28"/>
          <w:szCs w:val="28"/>
        </w:rPr>
        <w:t>б. Лікування положенням;</w:t>
      </w:r>
    </w:p>
    <w:p w:rsidR="000F324C" w:rsidRPr="0009272E" w:rsidRDefault="000F324C" w:rsidP="000F324C">
      <w:pPr>
        <w:shd w:val="clear" w:color="auto" w:fill="FFFFFF"/>
        <w:spacing w:line="310" w:lineRule="exact"/>
        <w:rPr>
          <w:i/>
          <w:sz w:val="28"/>
          <w:szCs w:val="28"/>
        </w:rPr>
      </w:pPr>
      <w:r w:rsidRPr="0009272E">
        <w:rPr>
          <w:i/>
          <w:spacing w:val="-4"/>
          <w:sz w:val="28"/>
          <w:szCs w:val="28"/>
        </w:rPr>
        <w:t>в. Ортостатичну гімнастику;</w:t>
      </w:r>
    </w:p>
    <w:p w:rsidR="000F324C" w:rsidRPr="0009272E" w:rsidRDefault="000F324C" w:rsidP="000F324C">
      <w:pPr>
        <w:shd w:val="clear" w:color="auto" w:fill="FFFFFF"/>
        <w:spacing w:line="310" w:lineRule="exact"/>
        <w:rPr>
          <w:i/>
          <w:spacing w:val="-3"/>
          <w:sz w:val="28"/>
          <w:szCs w:val="28"/>
        </w:rPr>
      </w:pPr>
      <w:r w:rsidRPr="0009272E">
        <w:rPr>
          <w:i/>
          <w:spacing w:val="-3"/>
          <w:sz w:val="28"/>
          <w:szCs w:val="28"/>
        </w:rPr>
        <w:t xml:space="preserve">г. </w:t>
      </w:r>
      <w:proofErr w:type="spellStart"/>
      <w:r w:rsidRPr="0009272E">
        <w:rPr>
          <w:i/>
          <w:spacing w:val="-3"/>
          <w:sz w:val="28"/>
          <w:szCs w:val="28"/>
        </w:rPr>
        <w:t>Загальнозміцнювальну</w:t>
      </w:r>
      <w:proofErr w:type="spellEnd"/>
      <w:r w:rsidRPr="0009272E">
        <w:rPr>
          <w:i/>
          <w:spacing w:val="-3"/>
          <w:sz w:val="28"/>
          <w:szCs w:val="28"/>
        </w:rPr>
        <w:t xml:space="preserve"> лікувальну гімнастику.</w:t>
      </w:r>
    </w:p>
    <w:p w:rsidR="000F324C" w:rsidRPr="0009272E" w:rsidRDefault="000F324C" w:rsidP="000F324C">
      <w:pPr>
        <w:shd w:val="clear" w:color="auto" w:fill="FFFFFF"/>
        <w:spacing w:line="310" w:lineRule="exact"/>
        <w:rPr>
          <w:sz w:val="28"/>
          <w:szCs w:val="28"/>
        </w:rPr>
      </w:pPr>
      <w:r>
        <w:rPr>
          <w:spacing w:val="-14"/>
          <w:sz w:val="28"/>
          <w:szCs w:val="28"/>
        </w:rPr>
        <w:t>5</w:t>
      </w:r>
      <w:r w:rsidRPr="0009272E">
        <w:rPr>
          <w:spacing w:val="-14"/>
          <w:sz w:val="28"/>
          <w:szCs w:val="28"/>
        </w:rPr>
        <w:t>0.</w:t>
      </w:r>
      <w:r w:rsidRPr="0009272E">
        <w:rPr>
          <w:sz w:val="28"/>
          <w:szCs w:val="28"/>
        </w:rPr>
        <w:tab/>
      </w:r>
      <w:r w:rsidRPr="0009272E">
        <w:rPr>
          <w:spacing w:val="-3"/>
          <w:sz w:val="28"/>
          <w:szCs w:val="28"/>
        </w:rPr>
        <w:t>При поєднанні засобів фізичної реабілітації при серцево-</w:t>
      </w:r>
      <w:r w:rsidRPr="0009272E">
        <w:rPr>
          <w:sz w:val="28"/>
          <w:szCs w:val="28"/>
        </w:rPr>
        <w:t>судинних захворюваннях рекомендується:</w:t>
      </w:r>
    </w:p>
    <w:p w:rsidR="000F324C" w:rsidRPr="0009272E" w:rsidRDefault="000F324C" w:rsidP="000F324C">
      <w:pPr>
        <w:rPr>
          <w:i/>
          <w:sz w:val="28"/>
          <w:szCs w:val="28"/>
        </w:rPr>
      </w:pPr>
      <w:r w:rsidRPr="0009272E">
        <w:rPr>
          <w:i/>
          <w:spacing w:val="-3"/>
          <w:sz w:val="28"/>
          <w:szCs w:val="28"/>
        </w:rPr>
        <w:t xml:space="preserve">а. Спочатку зробити </w:t>
      </w:r>
      <w:proofErr w:type="spellStart"/>
      <w:r w:rsidRPr="0009272E">
        <w:rPr>
          <w:i/>
          <w:spacing w:val="-3"/>
          <w:sz w:val="28"/>
          <w:szCs w:val="28"/>
        </w:rPr>
        <w:t>бальнеотерапевтичну</w:t>
      </w:r>
      <w:proofErr w:type="spellEnd"/>
      <w:r w:rsidRPr="0009272E">
        <w:rPr>
          <w:i/>
          <w:spacing w:val="-3"/>
          <w:sz w:val="28"/>
          <w:szCs w:val="28"/>
        </w:rPr>
        <w:t xml:space="preserve"> процедуру, через </w:t>
      </w:r>
      <w:r w:rsidRPr="0009272E">
        <w:rPr>
          <w:i/>
          <w:sz w:val="28"/>
          <w:szCs w:val="28"/>
        </w:rPr>
        <w:t>30-40 хв. - масаж, потім - через 1-1,5 години лікувальну гімнастику;</w:t>
      </w:r>
    </w:p>
    <w:p w:rsidR="000F324C" w:rsidRPr="0009272E" w:rsidRDefault="000F324C" w:rsidP="000F324C">
      <w:pPr>
        <w:rPr>
          <w:i/>
          <w:sz w:val="28"/>
          <w:szCs w:val="28"/>
        </w:rPr>
      </w:pPr>
      <w:r w:rsidRPr="0009272E">
        <w:rPr>
          <w:i/>
          <w:sz w:val="28"/>
          <w:szCs w:val="28"/>
        </w:rPr>
        <w:t>б. Спочатку зробити масаж, через 30-</w:t>
      </w:r>
      <w:r>
        <w:rPr>
          <w:i/>
          <w:sz w:val="28"/>
          <w:szCs w:val="28"/>
        </w:rPr>
        <w:t>1</w:t>
      </w:r>
      <w:r w:rsidRPr="0009272E">
        <w:rPr>
          <w:i/>
          <w:sz w:val="28"/>
          <w:szCs w:val="28"/>
        </w:rPr>
        <w:t>0 хв. -</w:t>
      </w:r>
      <w:proofErr w:type="spellStart"/>
      <w:r w:rsidRPr="0009272E">
        <w:rPr>
          <w:i/>
          <w:sz w:val="28"/>
          <w:szCs w:val="28"/>
        </w:rPr>
        <w:t>бальнеотерапевтичну</w:t>
      </w:r>
      <w:proofErr w:type="spellEnd"/>
      <w:r w:rsidRPr="0009272E">
        <w:rPr>
          <w:i/>
          <w:sz w:val="28"/>
          <w:szCs w:val="28"/>
        </w:rPr>
        <w:t xml:space="preserve"> процедуру, потім - через 1-1,5 години -лікувальну гімнастику;</w:t>
      </w:r>
    </w:p>
    <w:p w:rsidR="000F324C" w:rsidRPr="0009272E" w:rsidRDefault="000F324C" w:rsidP="000F324C">
      <w:pPr>
        <w:shd w:val="clear" w:color="auto" w:fill="FFFFFF"/>
        <w:spacing w:line="310" w:lineRule="exact"/>
        <w:ind w:right="7"/>
        <w:jc w:val="both"/>
        <w:rPr>
          <w:i/>
          <w:sz w:val="28"/>
          <w:szCs w:val="28"/>
        </w:rPr>
      </w:pPr>
      <w:r w:rsidRPr="0009272E">
        <w:rPr>
          <w:i/>
          <w:spacing w:val="-2"/>
          <w:sz w:val="28"/>
          <w:szCs w:val="28"/>
        </w:rPr>
        <w:t>в. Спочатку зробити масаж, через 30-</w:t>
      </w:r>
      <w:r>
        <w:rPr>
          <w:i/>
          <w:spacing w:val="-2"/>
          <w:sz w:val="28"/>
          <w:szCs w:val="28"/>
        </w:rPr>
        <w:t>1</w:t>
      </w:r>
      <w:r w:rsidRPr="0009272E">
        <w:rPr>
          <w:i/>
          <w:spacing w:val="-2"/>
          <w:sz w:val="28"/>
          <w:szCs w:val="28"/>
        </w:rPr>
        <w:t xml:space="preserve">- хв. - лікувальну </w:t>
      </w:r>
      <w:r w:rsidRPr="0009272E">
        <w:rPr>
          <w:i/>
          <w:spacing w:val="-1"/>
          <w:sz w:val="28"/>
          <w:szCs w:val="28"/>
        </w:rPr>
        <w:t xml:space="preserve">гімнастику, потім - через 3-1,5 години - </w:t>
      </w:r>
      <w:proofErr w:type="spellStart"/>
      <w:r w:rsidRPr="0009272E">
        <w:rPr>
          <w:i/>
          <w:spacing w:val="-1"/>
          <w:sz w:val="28"/>
          <w:szCs w:val="28"/>
        </w:rPr>
        <w:t>бальнеотерапевтичну</w:t>
      </w:r>
      <w:proofErr w:type="spellEnd"/>
      <w:r w:rsidRPr="0009272E">
        <w:rPr>
          <w:i/>
          <w:spacing w:val="-1"/>
          <w:sz w:val="28"/>
          <w:szCs w:val="28"/>
        </w:rPr>
        <w:t xml:space="preserve"> </w:t>
      </w:r>
      <w:r w:rsidRPr="0009272E">
        <w:rPr>
          <w:i/>
          <w:sz w:val="28"/>
          <w:szCs w:val="28"/>
        </w:rPr>
        <w:t>процедуру.</w:t>
      </w:r>
    </w:p>
    <w:p w:rsidR="000F324C" w:rsidRDefault="000F324C" w:rsidP="000F324C">
      <w:pPr>
        <w:pStyle w:val="Style21"/>
        <w:widowControl/>
        <w:rPr>
          <w:sz w:val="28"/>
          <w:szCs w:val="28"/>
        </w:rPr>
      </w:pPr>
      <w:r w:rsidRPr="0009272E">
        <w:rPr>
          <w:i/>
          <w:spacing w:val="-3"/>
          <w:sz w:val="28"/>
          <w:szCs w:val="28"/>
        </w:rPr>
        <w:t xml:space="preserve">г. Спочатку зробити лікувальну гімнастику, через </w:t>
      </w:r>
      <w:r w:rsidRPr="0009272E">
        <w:rPr>
          <w:i/>
          <w:sz w:val="28"/>
          <w:szCs w:val="28"/>
        </w:rPr>
        <w:t>30 хв. – бальнеологічну процедуру</w:t>
      </w:r>
      <w:r w:rsidRPr="0009272E">
        <w:rPr>
          <w:i/>
          <w:spacing w:val="-3"/>
          <w:sz w:val="28"/>
          <w:szCs w:val="28"/>
        </w:rPr>
        <w:t xml:space="preserve">, через </w:t>
      </w:r>
      <w:r w:rsidRPr="0009272E">
        <w:rPr>
          <w:i/>
          <w:sz w:val="28"/>
          <w:szCs w:val="28"/>
        </w:rPr>
        <w:t>30 хв., масаж</w:t>
      </w:r>
      <w:r w:rsidRPr="0009272E">
        <w:rPr>
          <w:sz w:val="28"/>
          <w:szCs w:val="28"/>
        </w:rPr>
        <w:t>.</w:t>
      </w:r>
    </w:p>
    <w:p w:rsidR="000F324C" w:rsidRPr="00FA7B51" w:rsidRDefault="000F324C" w:rsidP="000F324C">
      <w:pPr>
        <w:pStyle w:val="Style21"/>
        <w:widowControl/>
        <w:rPr>
          <w:sz w:val="28"/>
          <w:szCs w:val="28"/>
        </w:rPr>
      </w:pPr>
    </w:p>
    <w:p w:rsidR="00E2526E" w:rsidRPr="00FA7B51" w:rsidRDefault="00E2526E" w:rsidP="003B5C61">
      <w:pPr>
        <w:pStyle w:val="Style21"/>
        <w:widowControl/>
        <w:spacing w:before="10"/>
        <w:rPr>
          <w:rStyle w:val="FontStyle31"/>
          <w:sz w:val="28"/>
          <w:szCs w:val="28"/>
        </w:rPr>
      </w:pPr>
      <w:r w:rsidRPr="00FA7B51">
        <w:rPr>
          <w:rStyle w:val="FontStyle31"/>
          <w:sz w:val="28"/>
          <w:szCs w:val="28"/>
        </w:rPr>
        <w:t>Затверджено на за</w:t>
      </w:r>
      <w:r>
        <w:rPr>
          <w:rStyle w:val="FontStyle31"/>
          <w:sz w:val="28"/>
          <w:szCs w:val="28"/>
        </w:rPr>
        <w:t>сіданні Приймальної комісії НПУ </w:t>
      </w:r>
      <w:r w:rsidRPr="00FA7B51">
        <w:rPr>
          <w:rStyle w:val="FontStyle31"/>
          <w:sz w:val="28"/>
          <w:szCs w:val="28"/>
        </w:rPr>
        <w:t>ім</w:t>
      </w:r>
      <w:r>
        <w:rPr>
          <w:rStyle w:val="FontStyle31"/>
          <w:sz w:val="28"/>
          <w:szCs w:val="28"/>
        </w:rPr>
        <w:t>ені </w:t>
      </w:r>
      <w:r w:rsidRPr="00FA7B51">
        <w:rPr>
          <w:rStyle w:val="FontStyle31"/>
          <w:sz w:val="28"/>
          <w:szCs w:val="28"/>
        </w:rPr>
        <w:t>М.</w:t>
      </w:r>
      <w:r>
        <w:rPr>
          <w:rStyle w:val="FontStyle31"/>
          <w:sz w:val="28"/>
          <w:szCs w:val="28"/>
        </w:rPr>
        <w:t> П. </w:t>
      </w:r>
      <w:r w:rsidRPr="00FA7B51">
        <w:rPr>
          <w:rStyle w:val="FontStyle31"/>
          <w:sz w:val="28"/>
          <w:szCs w:val="28"/>
        </w:rPr>
        <w:t xml:space="preserve">Драгоманова </w:t>
      </w:r>
    </w:p>
    <w:p w:rsidR="00E2526E" w:rsidRPr="00FA7B51" w:rsidRDefault="00E2526E" w:rsidP="004129EE">
      <w:pPr>
        <w:pStyle w:val="Style9"/>
        <w:widowControl/>
        <w:tabs>
          <w:tab w:val="left" w:leader="underscore" w:pos="2405"/>
          <w:tab w:val="left" w:leader="underscore" w:pos="3878"/>
          <w:tab w:val="left" w:leader="underscore" w:pos="7934"/>
          <w:tab w:val="left" w:leader="underscore" w:pos="8914"/>
        </w:tabs>
        <w:spacing w:before="202"/>
        <w:jc w:val="left"/>
        <w:rPr>
          <w:sz w:val="28"/>
          <w:szCs w:val="28"/>
        </w:rPr>
      </w:pPr>
      <w:r w:rsidRPr="00FA7B51">
        <w:rPr>
          <w:rStyle w:val="FontStyle32"/>
          <w:sz w:val="28"/>
          <w:szCs w:val="28"/>
        </w:rPr>
        <w:t>Протокол №</w:t>
      </w:r>
      <w:r>
        <w:rPr>
          <w:rStyle w:val="FontStyle32"/>
          <w:sz w:val="28"/>
          <w:szCs w:val="28"/>
        </w:rPr>
        <w:t xml:space="preserve"> </w:t>
      </w:r>
      <w:r w:rsidR="002F46C8">
        <w:rPr>
          <w:rStyle w:val="FontStyle32"/>
          <w:sz w:val="28"/>
          <w:szCs w:val="28"/>
        </w:rPr>
        <w:t xml:space="preserve">4 </w:t>
      </w:r>
      <w:r w:rsidRPr="00FA7B51">
        <w:rPr>
          <w:rStyle w:val="FontStyle32"/>
          <w:sz w:val="28"/>
          <w:szCs w:val="28"/>
        </w:rPr>
        <w:t>від «</w:t>
      </w:r>
      <w:r w:rsidR="002F46C8">
        <w:rPr>
          <w:rStyle w:val="FontStyle32"/>
          <w:sz w:val="28"/>
          <w:szCs w:val="28"/>
        </w:rPr>
        <w:t>30</w:t>
      </w:r>
      <w:bookmarkStart w:id="0" w:name="_GoBack"/>
      <w:bookmarkEnd w:id="0"/>
      <w:r w:rsidRPr="00FA7B51">
        <w:rPr>
          <w:rStyle w:val="FontStyle32"/>
          <w:sz w:val="28"/>
          <w:szCs w:val="28"/>
        </w:rPr>
        <w:t>»</w:t>
      </w:r>
      <w:r>
        <w:rPr>
          <w:rStyle w:val="FontStyle32"/>
          <w:sz w:val="28"/>
          <w:szCs w:val="28"/>
        </w:rPr>
        <w:t xml:space="preserve">   березня</w:t>
      </w:r>
      <w:r w:rsidRPr="000400A1">
        <w:rPr>
          <w:rStyle w:val="FontStyle32"/>
          <w:sz w:val="28"/>
          <w:szCs w:val="28"/>
        </w:rPr>
        <w:t xml:space="preserve"> </w:t>
      </w:r>
      <w:r>
        <w:rPr>
          <w:rStyle w:val="FontStyle32"/>
          <w:sz w:val="28"/>
          <w:szCs w:val="28"/>
        </w:rPr>
        <w:t>2</w:t>
      </w:r>
      <w:r w:rsidRPr="00FA7B51">
        <w:rPr>
          <w:rStyle w:val="FontStyle32"/>
          <w:sz w:val="28"/>
          <w:szCs w:val="28"/>
        </w:rPr>
        <w:t>01</w:t>
      </w:r>
      <w:r w:rsidR="004129EE">
        <w:rPr>
          <w:rStyle w:val="FontStyle32"/>
          <w:sz w:val="28"/>
          <w:szCs w:val="28"/>
        </w:rPr>
        <w:t>7</w:t>
      </w:r>
      <w:r w:rsidRPr="00FA7B51">
        <w:rPr>
          <w:rStyle w:val="FontStyle32"/>
          <w:sz w:val="28"/>
          <w:szCs w:val="28"/>
        </w:rPr>
        <w:t>р.</w:t>
      </w:r>
    </w:p>
    <w:p w:rsidR="00E2526E" w:rsidRPr="00FA7B51" w:rsidRDefault="00E2526E" w:rsidP="003B5C61">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E2526E" w:rsidRPr="00FA7B51" w:rsidRDefault="00E2526E" w:rsidP="003B5C61">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E2526E" w:rsidRPr="000F324C" w:rsidRDefault="00E2526E" w:rsidP="003B5C61">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2437FF" w:rsidRDefault="002437FF" w:rsidP="002437FF">
      <w:pPr>
        <w:ind w:firstLine="567"/>
        <w:rPr>
          <w:color w:val="000000"/>
          <w:sz w:val="28"/>
          <w:szCs w:val="28"/>
          <w:lang w:eastAsia="ru-RU"/>
        </w:rPr>
      </w:pPr>
    </w:p>
    <w:p w:rsidR="000F324C" w:rsidRDefault="000F324C" w:rsidP="002437FF">
      <w:pPr>
        <w:ind w:firstLine="567"/>
        <w:rPr>
          <w:color w:val="000000"/>
          <w:sz w:val="28"/>
          <w:szCs w:val="28"/>
          <w:lang w:eastAsia="ru-RU"/>
        </w:rPr>
      </w:pPr>
      <w:r w:rsidRPr="00651357">
        <w:rPr>
          <w:color w:val="000000"/>
          <w:sz w:val="28"/>
          <w:szCs w:val="28"/>
          <w:lang w:eastAsia="ru-RU"/>
        </w:rPr>
        <w:t xml:space="preserve">Під час підготовки до тестування з фізичної реабілітації рекомендується в </w:t>
      </w:r>
      <w:r w:rsidRPr="00651357">
        <w:rPr>
          <w:color w:val="000000"/>
          <w:sz w:val="28"/>
          <w:szCs w:val="28"/>
          <w:lang w:eastAsia="ru-RU"/>
        </w:rPr>
        <w:lastRenderedPageBreak/>
        <w:t xml:space="preserve">основному </w:t>
      </w:r>
      <w:r>
        <w:rPr>
          <w:color w:val="000000"/>
          <w:sz w:val="28"/>
          <w:szCs w:val="28"/>
          <w:lang w:eastAsia="ru-RU"/>
        </w:rPr>
        <w:t>використовувати підручники, що мають гриф Міністерства освіти і науки України.</w:t>
      </w:r>
    </w:p>
    <w:p w:rsidR="000F324C" w:rsidRPr="000C4FA6" w:rsidRDefault="000F324C" w:rsidP="002437FF">
      <w:pPr>
        <w:pStyle w:val="a3"/>
        <w:numPr>
          <w:ilvl w:val="0"/>
          <w:numId w:val="5"/>
        </w:numPr>
        <w:ind w:left="0" w:firstLine="0"/>
        <w:jc w:val="both"/>
        <w:rPr>
          <w:color w:val="000000"/>
          <w:sz w:val="28"/>
          <w:szCs w:val="28"/>
          <w:lang w:eastAsia="ru-RU"/>
        </w:rPr>
      </w:pPr>
      <w:proofErr w:type="spellStart"/>
      <w:r w:rsidRPr="000C4FA6">
        <w:rPr>
          <w:sz w:val="28"/>
          <w:szCs w:val="28"/>
        </w:rPr>
        <w:t>Круцевич</w:t>
      </w:r>
      <w:proofErr w:type="spellEnd"/>
      <w:r w:rsidRPr="000C4FA6">
        <w:rPr>
          <w:sz w:val="28"/>
          <w:szCs w:val="28"/>
        </w:rPr>
        <w:t xml:space="preserve"> Т.Ю. Рекреація у фізичні культурі різних груп населення / </w:t>
      </w:r>
      <w:r>
        <w:rPr>
          <w:sz w:val="28"/>
          <w:szCs w:val="28"/>
        </w:rPr>
        <w:br/>
      </w:r>
      <w:r w:rsidRPr="000C4FA6">
        <w:rPr>
          <w:sz w:val="28"/>
          <w:szCs w:val="28"/>
        </w:rPr>
        <w:t xml:space="preserve">Т. Ю. </w:t>
      </w:r>
      <w:proofErr w:type="spellStart"/>
      <w:r w:rsidRPr="000C4FA6">
        <w:rPr>
          <w:sz w:val="28"/>
          <w:szCs w:val="28"/>
        </w:rPr>
        <w:t>Круцевич</w:t>
      </w:r>
      <w:proofErr w:type="spellEnd"/>
      <w:r w:rsidRPr="000C4FA6">
        <w:rPr>
          <w:sz w:val="28"/>
          <w:szCs w:val="28"/>
        </w:rPr>
        <w:t xml:space="preserve">, Г. В. </w:t>
      </w:r>
      <w:proofErr w:type="spellStart"/>
      <w:r w:rsidRPr="000C4FA6">
        <w:rPr>
          <w:sz w:val="28"/>
          <w:szCs w:val="28"/>
        </w:rPr>
        <w:t>Безверхня</w:t>
      </w:r>
      <w:proofErr w:type="spellEnd"/>
      <w:r w:rsidRPr="000C4FA6">
        <w:rPr>
          <w:sz w:val="28"/>
          <w:szCs w:val="28"/>
        </w:rPr>
        <w:t>. – К. :   Олімпійська література, 2010. – 248 с.</w:t>
      </w:r>
    </w:p>
    <w:p w:rsidR="000F324C" w:rsidRPr="000C4FA6" w:rsidRDefault="000F324C" w:rsidP="002437FF">
      <w:pPr>
        <w:pStyle w:val="a3"/>
        <w:numPr>
          <w:ilvl w:val="0"/>
          <w:numId w:val="5"/>
        </w:numPr>
        <w:ind w:left="0" w:firstLine="0"/>
        <w:jc w:val="both"/>
        <w:rPr>
          <w:color w:val="000000"/>
          <w:sz w:val="28"/>
          <w:szCs w:val="28"/>
          <w:lang w:eastAsia="ru-RU"/>
        </w:rPr>
      </w:pPr>
      <w:r w:rsidRPr="000C4FA6">
        <w:rPr>
          <w:sz w:val="28"/>
          <w:szCs w:val="28"/>
        </w:rPr>
        <w:t xml:space="preserve">Макарова Е. В. </w:t>
      </w:r>
      <w:r w:rsidRPr="000C4FA6">
        <w:rPr>
          <w:bCs/>
          <w:sz w:val="28"/>
          <w:szCs w:val="28"/>
        </w:rPr>
        <w:t xml:space="preserve">Фізична реабілітація в загальній структурі адаптації студентів із інвалідністю : [монографія] </w:t>
      </w:r>
      <w:r w:rsidRPr="000C4FA6">
        <w:rPr>
          <w:sz w:val="28"/>
          <w:szCs w:val="28"/>
        </w:rPr>
        <w:t>/ Е. В. Макарова. – К. : Університет «Україна», 2012. – 365 с.</w:t>
      </w:r>
    </w:p>
    <w:p w:rsidR="000F324C" w:rsidRPr="000C4FA6" w:rsidRDefault="000F324C" w:rsidP="002437FF">
      <w:pPr>
        <w:pStyle w:val="a3"/>
        <w:numPr>
          <w:ilvl w:val="0"/>
          <w:numId w:val="5"/>
        </w:numPr>
        <w:ind w:left="0" w:firstLine="0"/>
        <w:jc w:val="both"/>
        <w:rPr>
          <w:color w:val="000000"/>
          <w:sz w:val="28"/>
          <w:szCs w:val="28"/>
          <w:lang w:eastAsia="ru-RU"/>
        </w:rPr>
      </w:pPr>
      <w:r w:rsidRPr="000C4FA6">
        <w:rPr>
          <w:sz w:val="28"/>
          <w:szCs w:val="28"/>
        </w:rPr>
        <w:t xml:space="preserve">Марченко О.К. </w:t>
      </w:r>
      <w:r w:rsidRPr="000C4FA6">
        <w:rPr>
          <w:sz w:val="28"/>
          <w:szCs w:val="28"/>
          <w:lang w:val="ru-RU"/>
        </w:rPr>
        <w:t xml:space="preserve">Основы физической реабилитации / </w:t>
      </w:r>
      <w:proofErr w:type="spellStart"/>
      <w:r w:rsidRPr="000C4FA6">
        <w:rPr>
          <w:sz w:val="28"/>
          <w:szCs w:val="28"/>
        </w:rPr>
        <w:t>О.К.Марченко</w:t>
      </w:r>
      <w:proofErr w:type="spellEnd"/>
      <w:r w:rsidRPr="000C4FA6">
        <w:rPr>
          <w:sz w:val="28"/>
          <w:szCs w:val="28"/>
          <w:lang w:val="ru-RU"/>
        </w:rPr>
        <w:t>.</w:t>
      </w:r>
      <w:r w:rsidRPr="000C4FA6">
        <w:rPr>
          <w:sz w:val="28"/>
          <w:szCs w:val="28"/>
        </w:rPr>
        <w:t xml:space="preserve"> – К. :   </w:t>
      </w:r>
      <w:r w:rsidRPr="000C4FA6">
        <w:rPr>
          <w:sz w:val="28"/>
          <w:szCs w:val="28"/>
          <w:lang w:val="ru-RU"/>
        </w:rPr>
        <w:t>Олимпийская литература</w:t>
      </w:r>
      <w:r w:rsidRPr="000C4FA6">
        <w:rPr>
          <w:sz w:val="28"/>
          <w:szCs w:val="28"/>
        </w:rPr>
        <w:t>, 201</w:t>
      </w:r>
      <w:r w:rsidRPr="000C4FA6">
        <w:rPr>
          <w:sz w:val="28"/>
          <w:szCs w:val="28"/>
          <w:lang w:val="ru-RU"/>
        </w:rPr>
        <w:t>2</w:t>
      </w:r>
      <w:r w:rsidRPr="000C4FA6">
        <w:rPr>
          <w:sz w:val="28"/>
          <w:szCs w:val="28"/>
        </w:rPr>
        <w:t xml:space="preserve">. – </w:t>
      </w:r>
      <w:r w:rsidRPr="000C4FA6">
        <w:rPr>
          <w:sz w:val="28"/>
          <w:szCs w:val="28"/>
          <w:lang w:val="ru-RU"/>
        </w:rPr>
        <w:t>52</w:t>
      </w:r>
      <w:r w:rsidRPr="000C4FA6">
        <w:rPr>
          <w:sz w:val="28"/>
          <w:szCs w:val="28"/>
        </w:rPr>
        <w:t>8 с.</w:t>
      </w:r>
    </w:p>
    <w:p w:rsidR="000F324C" w:rsidRPr="000C4FA6" w:rsidRDefault="000F324C" w:rsidP="002437FF">
      <w:pPr>
        <w:widowControl/>
        <w:numPr>
          <w:ilvl w:val="0"/>
          <w:numId w:val="5"/>
        </w:numPr>
        <w:autoSpaceDE/>
        <w:autoSpaceDN/>
        <w:adjustRightInd/>
        <w:ind w:left="0" w:firstLine="0"/>
        <w:jc w:val="both"/>
        <w:rPr>
          <w:sz w:val="28"/>
          <w:szCs w:val="28"/>
        </w:rPr>
      </w:pPr>
      <w:r w:rsidRPr="000C4FA6">
        <w:rPr>
          <w:sz w:val="28"/>
          <w:szCs w:val="28"/>
        </w:rPr>
        <w:t xml:space="preserve">Мурза В. </w:t>
      </w:r>
      <w:r>
        <w:rPr>
          <w:sz w:val="28"/>
          <w:szCs w:val="28"/>
        </w:rPr>
        <w:t>П. Фізична реабілітація</w:t>
      </w:r>
      <w:r w:rsidRPr="000C4FA6">
        <w:rPr>
          <w:sz w:val="28"/>
          <w:szCs w:val="28"/>
        </w:rPr>
        <w:t xml:space="preserve"> : [</w:t>
      </w:r>
      <w:proofErr w:type="spellStart"/>
      <w:r w:rsidRPr="000C4FA6">
        <w:rPr>
          <w:sz w:val="28"/>
          <w:szCs w:val="28"/>
        </w:rPr>
        <w:t>навч</w:t>
      </w:r>
      <w:proofErr w:type="spellEnd"/>
      <w:r w:rsidRPr="000C4FA6">
        <w:rPr>
          <w:sz w:val="28"/>
          <w:szCs w:val="28"/>
        </w:rPr>
        <w:t xml:space="preserve">. </w:t>
      </w:r>
      <w:proofErr w:type="spellStart"/>
      <w:r w:rsidRPr="000C4FA6">
        <w:rPr>
          <w:sz w:val="28"/>
          <w:szCs w:val="28"/>
        </w:rPr>
        <w:t>посіб</w:t>
      </w:r>
      <w:proofErr w:type="spellEnd"/>
      <w:r w:rsidRPr="000C4FA6">
        <w:rPr>
          <w:sz w:val="28"/>
          <w:szCs w:val="28"/>
        </w:rPr>
        <w:t>.] / В. П.  Мурза. – К. : Орлан, 2004. – 559 с.</w:t>
      </w:r>
    </w:p>
    <w:p w:rsidR="000F324C" w:rsidRPr="000C4FA6" w:rsidRDefault="000F324C" w:rsidP="002437FF">
      <w:pPr>
        <w:pStyle w:val="a3"/>
        <w:numPr>
          <w:ilvl w:val="0"/>
          <w:numId w:val="5"/>
        </w:numPr>
        <w:ind w:left="0" w:firstLine="0"/>
        <w:jc w:val="both"/>
        <w:rPr>
          <w:color w:val="000000"/>
          <w:sz w:val="28"/>
          <w:szCs w:val="28"/>
          <w:lang w:eastAsia="ru-RU"/>
        </w:rPr>
      </w:pPr>
      <w:r w:rsidRPr="000C4FA6">
        <w:rPr>
          <w:sz w:val="28"/>
          <w:szCs w:val="28"/>
        </w:rPr>
        <w:t>Мурза В.П. Фізичні вправи і здоров’я/ В. П.  Мурза. – К.: “Здоров’я”, 1991. – 256 с.</w:t>
      </w:r>
    </w:p>
    <w:p w:rsidR="000F324C" w:rsidRPr="000C4FA6" w:rsidRDefault="000F324C" w:rsidP="002437FF">
      <w:pPr>
        <w:widowControl/>
        <w:numPr>
          <w:ilvl w:val="0"/>
          <w:numId w:val="5"/>
        </w:numPr>
        <w:autoSpaceDE/>
        <w:autoSpaceDN/>
        <w:adjustRightInd/>
        <w:ind w:left="0" w:firstLine="0"/>
        <w:jc w:val="both"/>
        <w:rPr>
          <w:sz w:val="28"/>
          <w:szCs w:val="28"/>
        </w:rPr>
      </w:pPr>
      <w:r w:rsidRPr="000C4FA6">
        <w:rPr>
          <w:sz w:val="28"/>
          <w:szCs w:val="28"/>
        </w:rPr>
        <w:t>Мухін В.М. Фізична реабілітація : [</w:t>
      </w:r>
      <w:proofErr w:type="spellStart"/>
      <w:r w:rsidRPr="000C4FA6">
        <w:rPr>
          <w:sz w:val="28"/>
          <w:szCs w:val="28"/>
        </w:rPr>
        <w:t>навч</w:t>
      </w:r>
      <w:proofErr w:type="spellEnd"/>
      <w:r w:rsidRPr="000C4FA6">
        <w:rPr>
          <w:sz w:val="28"/>
          <w:szCs w:val="28"/>
        </w:rPr>
        <w:t xml:space="preserve">. </w:t>
      </w:r>
      <w:proofErr w:type="spellStart"/>
      <w:r w:rsidRPr="000C4FA6">
        <w:rPr>
          <w:sz w:val="28"/>
          <w:szCs w:val="28"/>
        </w:rPr>
        <w:t>посіб</w:t>
      </w:r>
      <w:proofErr w:type="spellEnd"/>
      <w:r w:rsidRPr="000C4FA6">
        <w:rPr>
          <w:sz w:val="28"/>
          <w:szCs w:val="28"/>
        </w:rPr>
        <w:t xml:space="preserve">.]. – К.: Олімпійська література, 2000. – 424 с. </w:t>
      </w:r>
    </w:p>
    <w:p w:rsidR="000F324C" w:rsidRPr="000C4FA6" w:rsidRDefault="000F324C" w:rsidP="002437FF">
      <w:pPr>
        <w:widowControl/>
        <w:numPr>
          <w:ilvl w:val="0"/>
          <w:numId w:val="5"/>
        </w:numPr>
        <w:autoSpaceDE/>
        <w:autoSpaceDN/>
        <w:adjustRightInd/>
        <w:ind w:left="0" w:firstLine="0"/>
        <w:jc w:val="both"/>
        <w:rPr>
          <w:bCs/>
          <w:sz w:val="28"/>
          <w:szCs w:val="28"/>
        </w:rPr>
      </w:pPr>
      <w:r w:rsidRPr="000C4FA6">
        <w:rPr>
          <w:bCs/>
          <w:iCs/>
          <w:sz w:val="28"/>
          <w:szCs w:val="28"/>
        </w:rPr>
        <w:t xml:space="preserve">Основи реабілітації, фізіотерапії, лікувальної фізичної культури і масажу / за ред. проф. В. В. </w:t>
      </w:r>
      <w:proofErr w:type="spellStart"/>
      <w:r w:rsidRPr="000C4FA6">
        <w:rPr>
          <w:bCs/>
          <w:iCs/>
          <w:sz w:val="28"/>
          <w:szCs w:val="28"/>
        </w:rPr>
        <w:t>Клапчука</w:t>
      </w:r>
      <w:proofErr w:type="spellEnd"/>
      <w:r w:rsidRPr="000C4FA6">
        <w:rPr>
          <w:bCs/>
          <w:iCs/>
          <w:sz w:val="28"/>
          <w:szCs w:val="28"/>
        </w:rPr>
        <w:t>, проф. О. С. Полянської. – Чернівці : Прут, 2006. – 208 с.</w:t>
      </w:r>
    </w:p>
    <w:p w:rsidR="000F324C" w:rsidRPr="000C4FA6" w:rsidRDefault="000F324C" w:rsidP="002437FF">
      <w:pPr>
        <w:pStyle w:val="a3"/>
        <w:numPr>
          <w:ilvl w:val="0"/>
          <w:numId w:val="5"/>
        </w:numPr>
        <w:ind w:left="0" w:firstLine="0"/>
        <w:jc w:val="both"/>
        <w:rPr>
          <w:color w:val="000000"/>
          <w:sz w:val="28"/>
          <w:szCs w:val="28"/>
          <w:lang w:eastAsia="ru-RU"/>
        </w:rPr>
      </w:pPr>
      <w:r w:rsidRPr="000C4FA6">
        <w:rPr>
          <w:sz w:val="28"/>
          <w:szCs w:val="28"/>
        </w:rPr>
        <w:t xml:space="preserve">Панасюк Е. М. Загальна фізіотерапія і курортологія : [навчальний посібник] / </w:t>
      </w:r>
      <w:r>
        <w:rPr>
          <w:sz w:val="28"/>
          <w:szCs w:val="28"/>
        </w:rPr>
        <w:br/>
      </w:r>
      <w:r w:rsidRPr="000C4FA6">
        <w:rPr>
          <w:sz w:val="28"/>
          <w:szCs w:val="28"/>
        </w:rPr>
        <w:t xml:space="preserve">Е. М. Панасюк, Я. М. Федорів, В. М. Могилевський. – Львів: Світ, 1990. – </w:t>
      </w:r>
      <w:r>
        <w:rPr>
          <w:sz w:val="28"/>
          <w:szCs w:val="28"/>
        </w:rPr>
        <w:br/>
      </w:r>
      <w:r w:rsidRPr="000C4FA6">
        <w:rPr>
          <w:sz w:val="28"/>
          <w:szCs w:val="28"/>
        </w:rPr>
        <w:t>136 с.</w:t>
      </w:r>
    </w:p>
    <w:p w:rsidR="000F324C" w:rsidRPr="000C4FA6" w:rsidRDefault="000F324C" w:rsidP="002437FF">
      <w:pPr>
        <w:pStyle w:val="a3"/>
        <w:numPr>
          <w:ilvl w:val="0"/>
          <w:numId w:val="5"/>
        </w:numPr>
        <w:ind w:left="0" w:firstLine="0"/>
        <w:jc w:val="both"/>
        <w:rPr>
          <w:color w:val="000000"/>
          <w:sz w:val="28"/>
          <w:szCs w:val="28"/>
          <w:lang w:eastAsia="ru-RU"/>
        </w:rPr>
      </w:pPr>
      <w:r w:rsidRPr="000C4FA6">
        <w:rPr>
          <w:bCs/>
          <w:sz w:val="28"/>
          <w:szCs w:val="28"/>
        </w:rPr>
        <w:t>Порада А. М. Основи фізичної реабілітації / А. М. Порада, О. В. Солодовник, Н. Є. Прокопчук. – К. : Здоров’я, 2008. – 246 с.</w:t>
      </w:r>
    </w:p>
    <w:p w:rsidR="000F324C" w:rsidRPr="000C4FA6" w:rsidRDefault="000F324C" w:rsidP="002437FF">
      <w:pPr>
        <w:pStyle w:val="a3"/>
        <w:numPr>
          <w:ilvl w:val="0"/>
          <w:numId w:val="5"/>
        </w:numPr>
        <w:ind w:left="0" w:firstLine="0"/>
        <w:jc w:val="both"/>
        <w:rPr>
          <w:color w:val="000000"/>
          <w:sz w:val="28"/>
          <w:szCs w:val="28"/>
          <w:lang w:eastAsia="ru-RU"/>
        </w:rPr>
      </w:pPr>
      <w:r w:rsidRPr="000C4FA6">
        <w:rPr>
          <w:sz w:val="28"/>
          <w:szCs w:val="28"/>
        </w:rPr>
        <w:t xml:space="preserve">Фізичні методи в лікувальній та фізичній реабілітації хворих та інвалідів / І.З. </w:t>
      </w:r>
      <w:proofErr w:type="spellStart"/>
      <w:r w:rsidRPr="000C4FA6">
        <w:rPr>
          <w:sz w:val="28"/>
          <w:szCs w:val="28"/>
        </w:rPr>
        <w:t>Самосюк</w:t>
      </w:r>
      <w:proofErr w:type="spellEnd"/>
      <w:r w:rsidRPr="000C4FA6">
        <w:rPr>
          <w:sz w:val="28"/>
          <w:szCs w:val="28"/>
        </w:rPr>
        <w:t>. – К. : “Здоров’я”, 2004. – 642 с.</w:t>
      </w:r>
    </w:p>
    <w:p w:rsidR="000F324C" w:rsidRPr="00FA7B51" w:rsidRDefault="002437FF" w:rsidP="002437FF">
      <w:pPr>
        <w:pStyle w:val="Style12"/>
        <w:widowControl/>
        <w:spacing w:before="72"/>
        <w:rPr>
          <w:rStyle w:val="FontStyle33"/>
          <w:b/>
          <w:sz w:val="28"/>
          <w:szCs w:val="28"/>
        </w:rPr>
      </w:pPr>
      <w:r>
        <w:rPr>
          <w:sz w:val="28"/>
          <w:szCs w:val="28"/>
        </w:rPr>
        <w:t>11.</w:t>
      </w:r>
      <w:r>
        <w:rPr>
          <w:sz w:val="28"/>
          <w:szCs w:val="28"/>
        </w:rPr>
        <w:tab/>
      </w:r>
      <w:proofErr w:type="spellStart"/>
      <w:r w:rsidR="000F324C" w:rsidRPr="000C4FA6">
        <w:rPr>
          <w:sz w:val="28"/>
          <w:szCs w:val="28"/>
        </w:rPr>
        <w:t>Язловецький</w:t>
      </w:r>
      <w:proofErr w:type="spellEnd"/>
      <w:r w:rsidR="000F324C" w:rsidRPr="000C4FA6">
        <w:rPr>
          <w:sz w:val="28"/>
          <w:szCs w:val="28"/>
        </w:rPr>
        <w:t xml:space="preserve"> В. С. Основи фізичної реабілітації : [</w:t>
      </w:r>
      <w:proofErr w:type="spellStart"/>
      <w:r w:rsidR="000F324C" w:rsidRPr="000C4FA6">
        <w:rPr>
          <w:sz w:val="28"/>
          <w:szCs w:val="28"/>
        </w:rPr>
        <w:t>Учебник</w:t>
      </w:r>
      <w:proofErr w:type="spellEnd"/>
      <w:r w:rsidR="000F324C" w:rsidRPr="000C4FA6">
        <w:rPr>
          <w:sz w:val="28"/>
          <w:szCs w:val="28"/>
        </w:rPr>
        <w:t xml:space="preserve"> для </w:t>
      </w:r>
      <w:proofErr w:type="spellStart"/>
      <w:r w:rsidR="000F324C" w:rsidRPr="000C4FA6">
        <w:rPr>
          <w:sz w:val="28"/>
          <w:szCs w:val="28"/>
        </w:rPr>
        <w:t>вузов</w:t>
      </w:r>
      <w:proofErr w:type="spellEnd"/>
      <w:r w:rsidR="000F324C" w:rsidRPr="000C4FA6">
        <w:rPr>
          <w:sz w:val="28"/>
          <w:szCs w:val="28"/>
        </w:rPr>
        <w:t xml:space="preserve">] / </w:t>
      </w:r>
      <w:r w:rsidR="000F324C">
        <w:rPr>
          <w:sz w:val="28"/>
          <w:szCs w:val="28"/>
        </w:rPr>
        <w:br/>
      </w:r>
      <w:r w:rsidR="000F324C" w:rsidRPr="000C4FA6">
        <w:rPr>
          <w:sz w:val="28"/>
          <w:szCs w:val="28"/>
        </w:rPr>
        <w:t xml:space="preserve">В. С. </w:t>
      </w:r>
      <w:proofErr w:type="spellStart"/>
      <w:r w:rsidR="000F324C" w:rsidRPr="000C4FA6">
        <w:rPr>
          <w:sz w:val="28"/>
          <w:szCs w:val="28"/>
        </w:rPr>
        <w:t>Язловецький</w:t>
      </w:r>
      <w:proofErr w:type="spellEnd"/>
      <w:r w:rsidR="000F324C" w:rsidRPr="000C4FA6">
        <w:rPr>
          <w:sz w:val="28"/>
          <w:szCs w:val="28"/>
        </w:rPr>
        <w:t xml:space="preserve">, Г. Е. </w:t>
      </w:r>
      <w:proofErr w:type="spellStart"/>
      <w:r w:rsidR="000F324C" w:rsidRPr="000C4FA6">
        <w:rPr>
          <w:sz w:val="28"/>
          <w:szCs w:val="28"/>
        </w:rPr>
        <w:t>Верич</w:t>
      </w:r>
      <w:proofErr w:type="spellEnd"/>
      <w:r w:rsidR="000F324C" w:rsidRPr="000C4FA6">
        <w:rPr>
          <w:sz w:val="28"/>
          <w:szCs w:val="28"/>
        </w:rPr>
        <w:t xml:space="preserve">, В. М. Мухін. –  Кіровоград, 2004. – 328 </w:t>
      </w:r>
      <w:r w:rsidR="000F324C" w:rsidRPr="000C4FA6">
        <w:rPr>
          <w:sz w:val="28"/>
          <w:szCs w:val="28"/>
          <w:lang w:val="en-US"/>
        </w:rPr>
        <w:t>c</w:t>
      </w:r>
      <w:r w:rsidR="000F324C" w:rsidRPr="000C4FA6">
        <w:rPr>
          <w:sz w:val="28"/>
          <w:szCs w:val="28"/>
        </w:rPr>
        <w:t>.</w:t>
      </w:r>
    </w:p>
    <w:sectPr w:rsidR="000F324C" w:rsidRPr="00FA7B51" w:rsidSect="006860A0">
      <w:footerReference w:type="default" r:id="rId8"/>
      <w:type w:val="continuous"/>
      <w:pgSz w:w="11905" w:h="16837"/>
      <w:pgMar w:top="724" w:right="1135" w:bottom="685" w:left="113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FF" w:rsidRDefault="002A21FF">
      <w:r>
        <w:separator/>
      </w:r>
    </w:p>
  </w:endnote>
  <w:endnote w:type="continuationSeparator" w:id="0">
    <w:p w:rsidR="002A21FF" w:rsidRDefault="002A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6E" w:rsidRDefault="00E2526E">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FF" w:rsidRDefault="002A21FF">
      <w:r>
        <w:separator/>
      </w:r>
    </w:p>
  </w:footnote>
  <w:footnote w:type="continuationSeparator" w:id="0">
    <w:p w:rsidR="002A21FF" w:rsidRDefault="002A2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15:restartNumberingAfterBreak="0">
    <w:nsid w:val="19BF7691"/>
    <w:multiLevelType w:val="hybridMultilevel"/>
    <w:tmpl w:val="CCE652D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9275318"/>
    <w:multiLevelType w:val="multilevel"/>
    <w:tmpl w:val="35429722"/>
    <w:lvl w:ilvl="0">
      <w:start w:val="1"/>
      <w:numFmt w:val="decimal"/>
      <w:lvlText w:val="%1."/>
      <w:lvlJc w:val="left"/>
      <w:pPr>
        <w:ind w:left="720" w:hanging="360"/>
      </w:pPr>
      <w:rPr>
        <w:rFonts w:cs="Times New Roman" w:hint="default"/>
        <w:b/>
      </w:rPr>
    </w:lvl>
    <w:lvl w:ilvl="1">
      <w:start w:val="1"/>
      <w:numFmt w:val="decimal"/>
      <w:isLgl/>
      <w:lvlText w:val="%1.%2"/>
      <w:lvlJc w:val="left"/>
      <w:pPr>
        <w:ind w:left="420" w:hanging="420"/>
      </w:pPr>
      <w:rPr>
        <w:rFonts w:cs="Times New Roman" w:hint="default"/>
        <w:b w:val="0"/>
        <w:sz w:val="28"/>
      </w:rPr>
    </w:lvl>
    <w:lvl w:ilvl="2">
      <w:start w:val="1"/>
      <w:numFmt w:val="decimal"/>
      <w:isLgl/>
      <w:lvlText w:val="%1.%2.%3"/>
      <w:lvlJc w:val="left"/>
      <w:pPr>
        <w:ind w:left="1080" w:hanging="720"/>
      </w:pPr>
      <w:rPr>
        <w:rFonts w:cs="Times New Roman" w:hint="default"/>
        <w:b/>
        <w:sz w:val="28"/>
      </w:rPr>
    </w:lvl>
    <w:lvl w:ilvl="3">
      <w:start w:val="1"/>
      <w:numFmt w:val="decimal"/>
      <w:isLgl/>
      <w:lvlText w:val="%1.%2.%3.%4"/>
      <w:lvlJc w:val="left"/>
      <w:pPr>
        <w:ind w:left="1440" w:hanging="1080"/>
      </w:pPr>
      <w:rPr>
        <w:rFonts w:cs="Times New Roman" w:hint="default"/>
        <w:b/>
        <w:sz w:val="28"/>
      </w:rPr>
    </w:lvl>
    <w:lvl w:ilvl="4">
      <w:start w:val="1"/>
      <w:numFmt w:val="decimal"/>
      <w:isLgl/>
      <w:lvlText w:val="%1.%2.%3.%4.%5"/>
      <w:lvlJc w:val="left"/>
      <w:pPr>
        <w:ind w:left="1440" w:hanging="1080"/>
      </w:pPr>
      <w:rPr>
        <w:rFonts w:cs="Times New Roman" w:hint="default"/>
        <w:b/>
        <w:sz w:val="28"/>
      </w:rPr>
    </w:lvl>
    <w:lvl w:ilvl="5">
      <w:start w:val="1"/>
      <w:numFmt w:val="decimal"/>
      <w:isLgl/>
      <w:lvlText w:val="%1.%2.%3.%4.%5.%6"/>
      <w:lvlJc w:val="left"/>
      <w:pPr>
        <w:ind w:left="1800" w:hanging="1440"/>
      </w:pPr>
      <w:rPr>
        <w:rFonts w:cs="Times New Roman" w:hint="default"/>
        <w:b/>
        <w:sz w:val="28"/>
      </w:rPr>
    </w:lvl>
    <w:lvl w:ilvl="6">
      <w:start w:val="1"/>
      <w:numFmt w:val="decimal"/>
      <w:isLgl/>
      <w:lvlText w:val="%1.%2.%3.%4.%5.%6.%7"/>
      <w:lvlJc w:val="left"/>
      <w:pPr>
        <w:ind w:left="1800" w:hanging="1440"/>
      </w:pPr>
      <w:rPr>
        <w:rFonts w:cs="Times New Roman" w:hint="default"/>
        <w:b/>
        <w:sz w:val="28"/>
      </w:rPr>
    </w:lvl>
    <w:lvl w:ilvl="7">
      <w:start w:val="1"/>
      <w:numFmt w:val="decimal"/>
      <w:isLgl/>
      <w:lvlText w:val="%1.%2.%3.%4.%5.%6.%7.%8"/>
      <w:lvlJc w:val="left"/>
      <w:pPr>
        <w:ind w:left="2160" w:hanging="1800"/>
      </w:pPr>
      <w:rPr>
        <w:rFonts w:cs="Times New Roman" w:hint="default"/>
        <w:b/>
        <w:sz w:val="28"/>
      </w:rPr>
    </w:lvl>
    <w:lvl w:ilvl="8">
      <w:start w:val="1"/>
      <w:numFmt w:val="decimal"/>
      <w:isLgl/>
      <w:lvlText w:val="%1.%2.%3.%4.%5.%6.%7.%8.%9"/>
      <w:lvlJc w:val="left"/>
      <w:pPr>
        <w:ind w:left="2520" w:hanging="2160"/>
      </w:pPr>
      <w:rPr>
        <w:rFonts w:cs="Times New Roman" w:hint="default"/>
        <w:b/>
        <w:sz w:val="28"/>
      </w:rPr>
    </w:lvl>
  </w:abstractNum>
  <w:abstractNum w:abstractNumId="3" w15:restartNumberingAfterBreak="0">
    <w:nsid w:val="44C7523F"/>
    <w:multiLevelType w:val="hybridMultilevel"/>
    <w:tmpl w:val="A39416A0"/>
    <w:lvl w:ilvl="0" w:tplc="6038DA0E">
      <w:start w:val="1"/>
      <w:numFmt w:val="decimal"/>
      <w:lvlText w:val="%1."/>
      <w:lvlJc w:val="left"/>
      <w:pPr>
        <w:ind w:left="720" w:hanging="360"/>
      </w:pPr>
      <w:rPr>
        <w:rFonts w:cs="Times New Roman" w:hint="default"/>
        <w:b/>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60A"/>
    <w:rsid w:val="00004C2E"/>
    <w:rsid w:val="000400A1"/>
    <w:rsid w:val="00075CCB"/>
    <w:rsid w:val="0008299B"/>
    <w:rsid w:val="00094A50"/>
    <w:rsid w:val="000F324C"/>
    <w:rsid w:val="001672BB"/>
    <w:rsid w:val="001769A4"/>
    <w:rsid w:val="001C725B"/>
    <w:rsid w:val="002437FF"/>
    <w:rsid w:val="00253EC4"/>
    <w:rsid w:val="00267F0F"/>
    <w:rsid w:val="00270041"/>
    <w:rsid w:val="002A21FF"/>
    <w:rsid w:val="002F46C8"/>
    <w:rsid w:val="00316074"/>
    <w:rsid w:val="00366BFC"/>
    <w:rsid w:val="00392202"/>
    <w:rsid w:val="003B1665"/>
    <w:rsid w:val="003B5C61"/>
    <w:rsid w:val="003F6E1A"/>
    <w:rsid w:val="004129EE"/>
    <w:rsid w:val="00437F43"/>
    <w:rsid w:val="0044341A"/>
    <w:rsid w:val="004827BD"/>
    <w:rsid w:val="004C3E65"/>
    <w:rsid w:val="00510387"/>
    <w:rsid w:val="0054452A"/>
    <w:rsid w:val="0055147A"/>
    <w:rsid w:val="00584029"/>
    <w:rsid w:val="005B4C02"/>
    <w:rsid w:val="005F4A44"/>
    <w:rsid w:val="00603262"/>
    <w:rsid w:val="00666BB0"/>
    <w:rsid w:val="0068083C"/>
    <w:rsid w:val="006860A0"/>
    <w:rsid w:val="0068656A"/>
    <w:rsid w:val="006E6394"/>
    <w:rsid w:val="007046F9"/>
    <w:rsid w:val="00724E7E"/>
    <w:rsid w:val="00783D4A"/>
    <w:rsid w:val="007E460B"/>
    <w:rsid w:val="0080613F"/>
    <w:rsid w:val="008A5761"/>
    <w:rsid w:val="008C22F0"/>
    <w:rsid w:val="008E5E7D"/>
    <w:rsid w:val="008E6034"/>
    <w:rsid w:val="00916E1D"/>
    <w:rsid w:val="009A06A4"/>
    <w:rsid w:val="009E1B4D"/>
    <w:rsid w:val="009F276B"/>
    <w:rsid w:val="00A25586"/>
    <w:rsid w:val="00A2560A"/>
    <w:rsid w:val="00A27B35"/>
    <w:rsid w:val="00A54675"/>
    <w:rsid w:val="00A8261D"/>
    <w:rsid w:val="00A96E30"/>
    <w:rsid w:val="00AD471E"/>
    <w:rsid w:val="00AF0A5E"/>
    <w:rsid w:val="00B4757C"/>
    <w:rsid w:val="00BD074F"/>
    <w:rsid w:val="00C403AA"/>
    <w:rsid w:val="00C6203F"/>
    <w:rsid w:val="00C6593D"/>
    <w:rsid w:val="00C66534"/>
    <w:rsid w:val="00CA3C6D"/>
    <w:rsid w:val="00D4079A"/>
    <w:rsid w:val="00D832FF"/>
    <w:rsid w:val="00DA63CE"/>
    <w:rsid w:val="00DA7CB4"/>
    <w:rsid w:val="00E2526E"/>
    <w:rsid w:val="00E26703"/>
    <w:rsid w:val="00E36BD1"/>
    <w:rsid w:val="00E83ECE"/>
    <w:rsid w:val="00ED0355"/>
    <w:rsid w:val="00EE2C28"/>
    <w:rsid w:val="00EE3B9E"/>
    <w:rsid w:val="00EF6086"/>
    <w:rsid w:val="00F22B12"/>
    <w:rsid w:val="00FA7B51"/>
    <w:rsid w:val="00FE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49E58"/>
  <w15:docId w15:val="{D6114691-A3E2-4076-A9D0-D85DC117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0A0"/>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860A0"/>
    <w:pPr>
      <w:spacing w:line="322" w:lineRule="exact"/>
      <w:jc w:val="center"/>
    </w:pPr>
  </w:style>
  <w:style w:type="paragraph" w:customStyle="1" w:styleId="Style2">
    <w:name w:val="Style2"/>
    <w:basedOn w:val="a"/>
    <w:uiPriority w:val="99"/>
    <w:rsid w:val="006860A0"/>
    <w:pPr>
      <w:spacing w:line="480" w:lineRule="exact"/>
    </w:pPr>
  </w:style>
  <w:style w:type="paragraph" w:customStyle="1" w:styleId="Style3">
    <w:name w:val="Style3"/>
    <w:basedOn w:val="a"/>
    <w:uiPriority w:val="99"/>
    <w:rsid w:val="006860A0"/>
    <w:pPr>
      <w:jc w:val="both"/>
    </w:pPr>
  </w:style>
  <w:style w:type="paragraph" w:customStyle="1" w:styleId="Style4">
    <w:name w:val="Style4"/>
    <w:basedOn w:val="a"/>
    <w:rsid w:val="006860A0"/>
    <w:pPr>
      <w:spacing w:line="622" w:lineRule="exact"/>
      <w:jc w:val="center"/>
    </w:pPr>
  </w:style>
  <w:style w:type="paragraph" w:customStyle="1" w:styleId="Style5">
    <w:name w:val="Style5"/>
    <w:basedOn w:val="a"/>
    <w:uiPriority w:val="99"/>
    <w:rsid w:val="006860A0"/>
  </w:style>
  <w:style w:type="paragraph" w:customStyle="1" w:styleId="Style6">
    <w:name w:val="Style6"/>
    <w:basedOn w:val="a"/>
    <w:uiPriority w:val="99"/>
    <w:rsid w:val="006860A0"/>
    <w:pPr>
      <w:jc w:val="center"/>
    </w:pPr>
  </w:style>
  <w:style w:type="paragraph" w:customStyle="1" w:styleId="Style7">
    <w:name w:val="Style7"/>
    <w:basedOn w:val="a"/>
    <w:uiPriority w:val="99"/>
    <w:rsid w:val="006860A0"/>
    <w:pPr>
      <w:spacing w:line="480" w:lineRule="exact"/>
      <w:ind w:firstLine="552"/>
      <w:jc w:val="both"/>
    </w:pPr>
  </w:style>
  <w:style w:type="paragraph" w:customStyle="1" w:styleId="Style8">
    <w:name w:val="Style8"/>
    <w:basedOn w:val="a"/>
    <w:uiPriority w:val="99"/>
    <w:rsid w:val="006860A0"/>
  </w:style>
  <w:style w:type="paragraph" w:customStyle="1" w:styleId="Style9">
    <w:name w:val="Style9"/>
    <w:basedOn w:val="a"/>
    <w:uiPriority w:val="99"/>
    <w:rsid w:val="006860A0"/>
    <w:pPr>
      <w:jc w:val="both"/>
    </w:pPr>
  </w:style>
  <w:style w:type="paragraph" w:customStyle="1" w:styleId="Style10">
    <w:name w:val="Style10"/>
    <w:basedOn w:val="a"/>
    <w:uiPriority w:val="99"/>
    <w:rsid w:val="006860A0"/>
    <w:pPr>
      <w:spacing w:line="485" w:lineRule="exact"/>
      <w:ind w:firstLine="1008"/>
    </w:pPr>
  </w:style>
  <w:style w:type="paragraph" w:customStyle="1" w:styleId="Style11">
    <w:name w:val="Style11"/>
    <w:basedOn w:val="a"/>
    <w:uiPriority w:val="99"/>
    <w:rsid w:val="006860A0"/>
    <w:pPr>
      <w:spacing w:line="485" w:lineRule="exact"/>
      <w:ind w:firstLine="538"/>
      <w:jc w:val="both"/>
    </w:pPr>
  </w:style>
  <w:style w:type="paragraph" w:customStyle="1" w:styleId="Style12">
    <w:name w:val="Style12"/>
    <w:basedOn w:val="a"/>
    <w:uiPriority w:val="99"/>
    <w:rsid w:val="006860A0"/>
  </w:style>
  <w:style w:type="paragraph" w:customStyle="1" w:styleId="Style13">
    <w:name w:val="Style13"/>
    <w:basedOn w:val="a"/>
    <w:uiPriority w:val="99"/>
    <w:rsid w:val="006860A0"/>
  </w:style>
  <w:style w:type="paragraph" w:customStyle="1" w:styleId="Style14">
    <w:name w:val="Style14"/>
    <w:basedOn w:val="a"/>
    <w:uiPriority w:val="99"/>
    <w:rsid w:val="006860A0"/>
    <w:pPr>
      <w:spacing w:line="485" w:lineRule="exact"/>
      <w:jc w:val="both"/>
    </w:pPr>
  </w:style>
  <w:style w:type="paragraph" w:customStyle="1" w:styleId="Style15">
    <w:name w:val="Style15"/>
    <w:basedOn w:val="a"/>
    <w:uiPriority w:val="99"/>
    <w:rsid w:val="006860A0"/>
    <w:pPr>
      <w:spacing w:line="346" w:lineRule="exact"/>
      <w:jc w:val="center"/>
    </w:pPr>
  </w:style>
  <w:style w:type="paragraph" w:customStyle="1" w:styleId="Style16">
    <w:name w:val="Style16"/>
    <w:basedOn w:val="a"/>
    <w:uiPriority w:val="99"/>
    <w:rsid w:val="006860A0"/>
    <w:pPr>
      <w:spacing w:line="274" w:lineRule="exact"/>
      <w:jc w:val="center"/>
    </w:pPr>
  </w:style>
  <w:style w:type="paragraph" w:customStyle="1" w:styleId="Style17">
    <w:name w:val="Style17"/>
    <w:basedOn w:val="a"/>
    <w:uiPriority w:val="99"/>
    <w:rsid w:val="006860A0"/>
    <w:pPr>
      <w:spacing w:line="490" w:lineRule="exact"/>
      <w:ind w:firstLine="581"/>
      <w:jc w:val="both"/>
    </w:pPr>
  </w:style>
  <w:style w:type="paragraph" w:customStyle="1" w:styleId="Style18">
    <w:name w:val="Style18"/>
    <w:basedOn w:val="a"/>
    <w:uiPriority w:val="99"/>
    <w:rsid w:val="006860A0"/>
    <w:pPr>
      <w:spacing w:line="283" w:lineRule="exact"/>
    </w:pPr>
  </w:style>
  <w:style w:type="paragraph" w:customStyle="1" w:styleId="Style19">
    <w:name w:val="Style19"/>
    <w:basedOn w:val="a"/>
    <w:uiPriority w:val="99"/>
    <w:rsid w:val="006860A0"/>
    <w:pPr>
      <w:spacing w:line="480" w:lineRule="exact"/>
      <w:ind w:firstLine="696"/>
    </w:pPr>
  </w:style>
  <w:style w:type="paragraph" w:customStyle="1" w:styleId="Style20">
    <w:name w:val="Style20"/>
    <w:basedOn w:val="a"/>
    <w:uiPriority w:val="99"/>
    <w:rsid w:val="006860A0"/>
    <w:pPr>
      <w:spacing w:line="485" w:lineRule="exact"/>
      <w:ind w:hanging="355"/>
    </w:pPr>
  </w:style>
  <w:style w:type="paragraph" w:customStyle="1" w:styleId="Style21">
    <w:name w:val="Style21"/>
    <w:basedOn w:val="a"/>
    <w:uiPriority w:val="99"/>
    <w:rsid w:val="006860A0"/>
    <w:pPr>
      <w:jc w:val="both"/>
    </w:pPr>
  </w:style>
  <w:style w:type="paragraph" w:customStyle="1" w:styleId="Style22">
    <w:name w:val="Style22"/>
    <w:basedOn w:val="a"/>
    <w:uiPriority w:val="99"/>
    <w:rsid w:val="006860A0"/>
    <w:pPr>
      <w:spacing w:line="490" w:lineRule="exact"/>
      <w:ind w:firstLine="1906"/>
    </w:pPr>
  </w:style>
  <w:style w:type="paragraph" w:customStyle="1" w:styleId="Style23">
    <w:name w:val="Style23"/>
    <w:basedOn w:val="a"/>
    <w:uiPriority w:val="99"/>
    <w:rsid w:val="006860A0"/>
  </w:style>
  <w:style w:type="character" w:customStyle="1" w:styleId="FontStyle25">
    <w:name w:val="Font Style25"/>
    <w:uiPriority w:val="99"/>
    <w:rsid w:val="006860A0"/>
    <w:rPr>
      <w:rFonts w:ascii="Times New Roman" w:hAnsi="Times New Roman" w:cs="Times New Roman"/>
      <w:b/>
      <w:bCs/>
      <w:i/>
      <w:iCs/>
      <w:sz w:val="34"/>
      <w:szCs w:val="34"/>
    </w:rPr>
  </w:style>
  <w:style w:type="character" w:customStyle="1" w:styleId="FontStyle26">
    <w:name w:val="Font Style26"/>
    <w:uiPriority w:val="99"/>
    <w:rsid w:val="006860A0"/>
    <w:rPr>
      <w:rFonts w:ascii="Times New Roman" w:hAnsi="Times New Roman" w:cs="Times New Roman"/>
      <w:i/>
      <w:iCs/>
      <w:sz w:val="26"/>
      <w:szCs w:val="26"/>
    </w:rPr>
  </w:style>
  <w:style w:type="character" w:customStyle="1" w:styleId="FontStyle27">
    <w:name w:val="Font Style27"/>
    <w:uiPriority w:val="99"/>
    <w:rsid w:val="006860A0"/>
    <w:rPr>
      <w:rFonts w:ascii="Times New Roman" w:hAnsi="Times New Roman" w:cs="Times New Roman"/>
      <w:b/>
      <w:bCs/>
      <w:i/>
      <w:iCs/>
      <w:sz w:val="22"/>
      <w:szCs w:val="22"/>
    </w:rPr>
  </w:style>
  <w:style w:type="character" w:customStyle="1" w:styleId="FontStyle28">
    <w:name w:val="Font Style28"/>
    <w:uiPriority w:val="99"/>
    <w:rsid w:val="006860A0"/>
    <w:rPr>
      <w:rFonts w:ascii="Times New Roman" w:hAnsi="Times New Roman" w:cs="Times New Roman"/>
      <w:i/>
      <w:iCs/>
      <w:sz w:val="24"/>
      <w:szCs w:val="24"/>
    </w:rPr>
  </w:style>
  <w:style w:type="character" w:customStyle="1" w:styleId="FontStyle29">
    <w:name w:val="Font Style29"/>
    <w:uiPriority w:val="99"/>
    <w:rsid w:val="006860A0"/>
    <w:rPr>
      <w:rFonts w:ascii="Times New Roman" w:hAnsi="Times New Roman" w:cs="Times New Roman"/>
      <w:b/>
      <w:bCs/>
      <w:sz w:val="26"/>
      <w:szCs w:val="26"/>
    </w:rPr>
  </w:style>
  <w:style w:type="character" w:customStyle="1" w:styleId="FontStyle30">
    <w:name w:val="Font Style30"/>
    <w:uiPriority w:val="99"/>
    <w:rsid w:val="006860A0"/>
    <w:rPr>
      <w:rFonts w:ascii="Times New Roman" w:hAnsi="Times New Roman" w:cs="Times New Roman"/>
      <w:b/>
      <w:bCs/>
      <w:sz w:val="34"/>
      <w:szCs w:val="34"/>
    </w:rPr>
  </w:style>
  <w:style w:type="character" w:customStyle="1" w:styleId="FontStyle31">
    <w:name w:val="Font Style31"/>
    <w:uiPriority w:val="99"/>
    <w:rsid w:val="006860A0"/>
    <w:rPr>
      <w:rFonts w:ascii="Times New Roman" w:hAnsi="Times New Roman" w:cs="Times New Roman"/>
      <w:b/>
      <w:bCs/>
      <w:i/>
      <w:iCs/>
      <w:sz w:val="26"/>
      <w:szCs w:val="26"/>
    </w:rPr>
  </w:style>
  <w:style w:type="character" w:customStyle="1" w:styleId="FontStyle32">
    <w:name w:val="Font Style32"/>
    <w:uiPriority w:val="99"/>
    <w:rsid w:val="006860A0"/>
    <w:rPr>
      <w:rFonts w:ascii="Times New Roman" w:hAnsi="Times New Roman" w:cs="Times New Roman"/>
      <w:sz w:val="26"/>
      <w:szCs w:val="26"/>
    </w:rPr>
  </w:style>
  <w:style w:type="character" w:customStyle="1" w:styleId="FontStyle33">
    <w:name w:val="Font Style33"/>
    <w:uiPriority w:val="99"/>
    <w:rsid w:val="006860A0"/>
    <w:rPr>
      <w:rFonts w:ascii="Times New Roman" w:hAnsi="Times New Roman" w:cs="Times New Roman"/>
      <w:sz w:val="14"/>
      <w:szCs w:val="14"/>
    </w:rPr>
  </w:style>
  <w:style w:type="character" w:customStyle="1" w:styleId="FontStyle34">
    <w:name w:val="Font Style34"/>
    <w:uiPriority w:val="99"/>
    <w:rsid w:val="006860A0"/>
    <w:rPr>
      <w:rFonts w:ascii="Times New Roman" w:hAnsi="Times New Roman" w:cs="Times New Roman"/>
      <w:sz w:val="22"/>
      <w:szCs w:val="22"/>
    </w:rPr>
  </w:style>
  <w:style w:type="paragraph" w:customStyle="1" w:styleId="Default">
    <w:name w:val="Default"/>
    <w:rsid w:val="003B5C61"/>
    <w:pPr>
      <w:autoSpaceDE w:val="0"/>
      <w:autoSpaceDN w:val="0"/>
      <w:adjustRightInd w:val="0"/>
    </w:pPr>
    <w:rPr>
      <w:rFonts w:hAnsi="Times New Roman"/>
      <w:color w:val="000000"/>
      <w:sz w:val="24"/>
      <w:szCs w:val="24"/>
      <w:lang w:val="ru-RU" w:eastAsia="ru-RU"/>
    </w:rPr>
  </w:style>
  <w:style w:type="paragraph" w:styleId="a3">
    <w:name w:val="List Paragraph"/>
    <w:basedOn w:val="a"/>
    <w:uiPriority w:val="99"/>
    <w:qFormat/>
    <w:rsid w:val="003B5C61"/>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0487">
      <w:bodyDiv w:val="1"/>
      <w:marLeft w:val="0"/>
      <w:marRight w:val="0"/>
      <w:marTop w:val="0"/>
      <w:marBottom w:val="0"/>
      <w:divBdr>
        <w:top w:val="none" w:sz="0" w:space="0" w:color="auto"/>
        <w:left w:val="none" w:sz="0" w:space="0" w:color="auto"/>
        <w:bottom w:val="none" w:sz="0" w:space="0" w:color="auto"/>
        <w:right w:val="none" w:sz="0" w:space="0" w:color="auto"/>
      </w:divBdr>
    </w:div>
    <w:div w:id="745615154">
      <w:bodyDiv w:val="1"/>
      <w:marLeft w:val="0"/>
      <w:marRight w:val="0"/>
      <w:marTop w:val="0"/>
      <w:marBottom w:val="0"/>
      <w:divBdr>
        <w:top w:val="none" w:sz="0" w:space="0" w:color="auto"/>
        <w:left w:val="none" w:sz="0" w:space="0" w:color="auto"/>
        <w:bottom w:val="none" w:sz="0" w:space="0" w:color="auto"/>
        <w:right w:val="none" w:sz="0" w:space="0" w:color="auto"/>
      </w:divBdr>
    </w:div>
    <w:div w:id="1657030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2931-26E1-46CB-9A76-B1FBE5AE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20051</Words>
  <Characters>11430</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filonenko_ov@outlook.com</cp:lastModifiedBy>
  <cp:revision>19</cp:revision>
  <cp:lastPrinted>2015-02-25T09:06:00Z</cp:lastPrinted>
  <dcterms:created xsi:type="dcterms:W3CDTF">2015-02-18T09:43:00Z</dcterms:created>
  <dcterms:modified xsi:type="dcterms:W3CDTF">2017-06-05T10:50:00Z</dcterms:modified>
</cp:coreProperties>
</file>